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2A" w:rsidRPr="009B329C" w:rsidRDefault="0042232A" w:rsidP="0042232A">
      <w:pPr>
        <w:jc w:val="both"/>
        <w:rPr>
          <w:rFonts w:eastAsiaTheme="minorHAnsi"/>
        </w:rPr>
      </w:pPr>
      <w:r w:rsidRPr="009B329C">
        <w:rPr>
          <w:rFonts w:eastAsiaTheme="minorHAnsi"/>
        </w:rPr>
        <w:t xml:space="preserve">           PHÒNG GD&amp;ĐT NAM T</w:t>
      </w:r>
      <w:r w:rsidR="00C73F1E">
        <w:rPr>
          <w:rFonts w:eastAsiaTheme="minorHAnsi"/>
        </w:rPr>
        <w:t xml:space="preserve">RÀ MY                          </w:t>
      </w:r>
      <w:r w:rsidRPr="009B329C">
        <w:rPr>
          <w:rFonts w:eastAsiaTheme="minorHAnsi"/>
          <w:b/>
        </w:rPr>
        <w:t>MA TRẬN ĐỀ KIỂM TRA HỌC KỲ</w:t>
      </w:r>
      <w:r w:rsidR="00FE7198" w:rsidRPr="009B329C">
        <w:rPr>
          <w:rFonts w:eastAsiaTheme="minorHAnsi"/>
          <w:b/>
        </w:rPr>
        <w:t xml:space="preserve"> I</w:t>
      </w:r>
      <w:r w:rsidR="00C73F1E">
        <w:rPr>
          <w:rFonts w:eastAsiaTheme="minorHAnsi"/>
          <w:b/>
        </w:rPr>
        <w:t>I</w:t>
      </w:r>
      <w:r w:rsidR="00FE7198" w:rsidRPr="009B329C">
        <w:rPr>
          <w:rFonts w:eastAsiaTheme="minorHAnsi"/>
          <w:b/>
        </w:rPr>
        <w:t xml:space="preserve"> - </w:t>
      </w:r>
      <w:r w:rsidRPr="009B329C">
        <w:rPr>
          <w:rFonts w:eastAsiaTheme="minorHAnsi"/>
          <w:b/>
        </w:rPr>
        <w:t>NĂM HỌC: 2020-2021</w:t>
      </w:r>
    </w:p>
    <w:p w:rsidR="0042232A" w:rsidRPr="009B329C" w:rsidRDefault="0042232A" w:rsidP="0042232A">
      <w:pPr>
        <w:jc w:val="both"/>
        <w:rPr>
          <w:rFonts w:eastAsiaTheme="minorHAnsi"/>
          <w:b/>
        </w:rPr>
      </w:pPr>
      <w:r w:rsidRPr="009B329C">
        <w:rPr>
          <w:rFonts w:eastAsiaTheme="minorHAnsi"/>
          <w:b/>
        </w:rPr>
        <w:t xml:space="preserve"> TRƯỜNG PTDTBT TH&amp; THCS TRÀ VINH                                               MÔN: NGỮ VĂN - LỚP </w:t>
      </w:r>
      <w:r w:rsidR="008E17EC" w:rsidRPr="009B329C">
        <w:rPr>
          <w:rFonts w:eastAsiaTheme="minorHAnsi"/>
          <w:b/>
        </w:rPr>
        <w:t>8</w:t>
      </w:r>
    </w:p>
    <w:p w:rsidR="0042232A" w:rsidRPr="009B329C" w:rsidRDefault="0042232A" w:rsidP="0042232A">
      <w:pPr>
        <w:jc w:val="both"/>
        <w:rPr>
          <w:rFonts w:eastAsiaTheme="minorHAnsi"/>
          <w:b/>
        </w:rPr>
      </w:pPr>
      <w:r w:rsidRPr="009B329C">
        <w:rPr>
          <w:rFonts w:eastAsiaTheme="minorHAnsi"/>
          <w:b/>
          <w:i/>
        </w:rPr>
        <w:t>Thời gian: 90 phút</w:t>
      </w:r>
      <w:r w:rsidRPr="009B329C">
        <w:rPr>
          <w:rFonts w:eastAsiaTheme="minorHAnsi"/>
          <w:i/>
        </w:rPr>
        <w:t xml:space="preserve"> (Không kể thời gian giao đề)</w:t>
      </w:r>
    </w:p>
    <w:tbl>
      <w:tblPr>
        <w:tblStyle w:val="TableGrid"/>
        <w:tblW w:w="0" w:type="auto"/>
        <w:tblInd w:w="468" w:type="dxa"/>
        <w:tblLook w:val="04A0"/>
      </w:tblPr>
      <w:tblGrid>
        <w:gridCol w:w="2192"/>
      </w:tblGrid>
      <w:tr w:rsidR="0042232A" w:rsidRPr="009B329C" w:rsidTr="0042232A">
        <w:tc>
          <w:tcPr>
            <w:tcW w:w="2192" w:type="dxa"/>
          </w:tcPr>
          <w:p w:rsidR="0042232A" w:rsidRPr="009B329C" w:rsidRDefault="0042232A" w:rsidP="0042232A">
            <w:pPr>
              <w:jc w:val="both"/>
              <w:rPr>
                <w:rFonts w:ascii="Times New Roman" w:eastAsiaTheme="minorHAnsi" w:hAnsi="Times New Roman"/>
              </w:rPr>
            </w:pPr>
            <w:r w:rsidRPr="009B329C">
              <w:rPr>
                <w:rFonts w:ascii="Times New Roman" w:eastAsiaTheme="minorHAnsi" w:hAnsi="Times New Roman"/>
              </w:rPr>
              <w:t>ĐỀ CHÍNH THỨC</w:t>
            </w:r>
          </w:p>
        </w:tc>
      </w:tr>
    </w:tbl>
    <w:p w:rsidR="00017918" w:rsidRPr="009B329C" w:rsidRDefault="00017918" w:rsidP="00017918">
      <w:pPr>
        <w:tabs>
          <w:tab w:val="left" w:pos="10380"/>
        </w:tabs>
        <w:rPr>
          <w:i/>
          <w:sz w:val="26"/>
          <w:szCs w:val="26"/>
        </w:rPr>
      </w:pPr>
    </w:p>
    <w:tbl>
      <w:tblPr>
        <w:tblW w:w="137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2"/>
        <w:gridCol w:w="2836"/>
        <w:gridCol w:w="2977"/>
        <w:gridCol w:w="2835"/>
        <w:gridCol w:w="2126"/>
        <w:gridCol w:w="1276"/>
      </w:tblGrid>
      <w:tr w:rsidR="009B329C" w:rsidRPr="009B329C" w:rsidTr="00790BB0">
        <w:trPr>
          <w:trHeight w:val="1055"/>
        </w:trPr>
        <w:tc>
          <w:tcPr>
            <w:tcW w:w="1672" w:type="dxa"/>
            <w:tcBorders>
              <w:top w:val="single" w:sz="4" w:space="0" w:color="auto"/>
              <w:left w:val="single" w:sz="4" w:space="0" w:color="auto"/>
              <w:bottom w:val="single" w:sz="4" w:space="0" w:color="auto"/>
              <w:right w:val="single" w:sz="4" w:space="0" w:color="auto"/>
            </w:tcBorders>
          </w:tcPr>
          <w:p w:rsidR="009B329C" w:rsidRPr="009B329C" w:rsidRDefault="006A211C" w:rsidP="009B329C">
            <w:pPr>
              <w:spacing w:line="256" w:lineRule="auto"/>
              <w:jc w:val="center"/>
              <w:rPr>
                <w:b/>
                <w:lang w:val="it-IT"/>
              </w:rPr>
            </w:pPr>
            <w:r w:rsidRPr="006A211C">
              <w:rPr>
                <w:noProof/>
                <w:sz w:val="28"/>
              </w:rPr>
              <w:pict>
                <v:line id="Line 2" o:spid="_x0000_s1026" style="position:absolute;left:0;text-align:left;z-index:251659264;visibility:visible" from="-.95pt,4.2pt" to="76.6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eCFgIAACw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"/>
              </w:pict>
            </w:r>
            <w:r w:rsidR="009B329C" w:rsidRPr="009B329C">
              <w:rPr>
                <w:b/>
                <w:lang w:val="it-IT"/>
              </w:rPr>
              <w:t>Mức độ</w:t>
            </w:r>
          </w:p>
          <w:p w:rsidR="009B329C" w:rsidRPr="009B329C" w:rsidRDefault="009B329C" w:rsidP="009B329C">
            <w:pPr>
              <w:spacing w:line="256" w:lineRule="auto"/>
              <w:rPr>
                <w:b/>
                <w:lang w:val="it-IT"/>
              </w:rPr>
            </w:pPr>
          </w:p>
          <w:p w:rsidR="009B329C" w:rsidRPr="009B329C" w:rsidRDefault="009B329C" w:rsidP="009B329C">
            <w:pPr>
              <w:spacing w:line="256" w:lineRule="auto"/>
              <w:rPr>
                <w:b/>
                <w:lang w:val="it-IT"/>
              </w:rPr>
            </w:pPr>
            <w:r w:rsidRPr="009B329C">
              <w:rPr>
                <w:b/>
                <w:lang w:val="it-IT"/>
              </w:rPr>
              <w:t xml:space="preserve">Lĩnh vực </w:t>
            </w:r>
          </w:p>
          <w:p w:rsidR="009B329C" w:rsidRPr="009B329C" w:rsidRDefault="009B329C" w:rsidP="009B329C">
            <w:pPr>
              <w:spacing w:line="256" w:lineRule="auto"/>
              <w:rPr>
                <w:b/>
                <w:lang w:val="it-IT"/>
              </w:rPr>
            </w:pPr>
            <w:r w:rsidRPr="009B329C">
              <w:rPr>
                <w:b/>
                <w:lang w:val="it-IT"/>
              </w:rPr>
              <w:t>nội dung</w:t>
            </w:r>
          </w:p>
        </w:tc>
        <w:tc>
          <w:tcPr>
            <w:tcW w:w="283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jc w:val="center"/>
              <w:rPr>
                <w:b/>
                <w:lang w:val="it-IT"/>
              </w:rPr>
            </w:pPr>
          </w:p>
          <w:p w:rsidR="009B329C" w:rsidRPr="009B329C" w:rsidRDefault="009B329C" w:rsidP="009B329C">
            <w:pPr>
              <w:spacing w:line="256" w:lineRule="auto"/>
              <w:jc w:val="center"/>
              <w:rPr>
                <w:b/>
              </w:rPr>
            </w:pPr>
            <w:r w:rsidRPr="009B329C">
              <w:rPr>
                <w:b/>
              </w:rPr>
              <w:t>Nhận biết</w:t>
            </w:r>
          </w:p>
        </w:tc>
        <w:tc>
          <w:tcPr>
            <w:tcW w:w="2977"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jc w:val="center"/>
              <w:rPr>
                <w:b/>
              </w:rPr>
            </w:pPr>
          </w:p>
          <w:p w:rsidR="009B329C" w:rsidRPr="009B329C" w:rsidRDefault="009B329C" w:rsidP="009B329C">
            <w:pPr>
              <w:spacing w:line="256" w:lineRule="auto"/>
              <w:jc w:val="center"/>
              <w:rPr>
                <w:b/>
              </w:rPr>
            </w:pPr>
            <w:r w:rsidRPr="009B329C">
              <w:rPr>
                <w:b/>
              </w:rPr>
              <w:t>Thông hiểu</w:t>
            </w:r>
          </w:p>
        </w:tc>
        <w:tc>
          <w:tcPr>
            <w:tcW w:w="2835"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jc w:val="center"/>
              <w:rPr>
                <w:b/>
              </w:rPr>
            </w:pPr>
          </w:p>
          <w:p w:rsidR="009B329C" w:rsidRPr="009B329C" w:rsidRDefault="009B329C" w:rsidP="009B329C">
            <w:pPr>
              <w:spacing w:line="256" w:lineRule="auto"/>
              <w:jc w:val="center"/>
              <w:rPr>
                <w:b/>
              </w:rPr>
            </w:pPr>
            <w:r w:rsidRPr="009B329C">
              <w:rPr>
                <w:b/>
              </w:rPr>
              <w:t xml:space="preserve">Vận dụng </w:t>
            </w:r>
          </w:p>
        </w:tc>
        <w:tc>
          <w:tcPr>
            <w:tcW w:w="212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jc w:val="center"/>
              <w:rPr>
                <w:b/>
              </w:rPr>
            </w:pPr>
          </w:p>
          <w:p w:rsidR="009B329C" w:rsidRPr="009B329C" w:rsidRDefault="009B329C" w:rsidP="009B329C">
            <w:pPr>
              <w:spacing w:line="256" w:lineRule="auto"/>
              <w:jc w:val="center"/>
              <w:rPr>
                <w:b/>
              </w:rPr>
            </w:pPr>
            <w:r w:rsidRPr="009B329C">
              <w:rPr>
                <w:b/>
              </w:rPr>
              <w:t>Vận dụng cao</w:t>
            </w:r>
          </w:p>
        </w:tc>
        <w:tc>
          <w:tcPr>
            <w:tcW w:w="127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jc w:val="center"/>
              <w:rPr>
                <w:b/>
              </w:rPr>
            </w:pPr>
          </w:p>
          <w:p w:rsidR="009B329C" w:rsidRPr="009B329C" w:rsidRDefault="009B329C" w:rsidP="009B329C">
            <w:pPr>
              <w:spacing w:line="256" w:lineRule="auto"/>
              <w:jc w:val="center"/>
              <w:rPr>
                <w:b/>
              </w:rPr>
            </w:pPr>
            <w:r w:rsidRPr="009B329C">
              <w:rPr>
                <w:b/>
              </w:rPr>
              <w:t>Tổng số</w:t>
            </w:r>
          </w:p>
        </w:tc>
      </w:tr>
      <w:tr w:rsidR="009B329C" w:rsidRPr="009B329C" w:rsidTr="00790BB0">
        <w:trPr>
          <w:trHeight w:val="1246"/>
        </w:trPr>
        <w:tc>
          <w:tcPr>
            <w:tcW w:w="1672" w:type="dxa"/>
            <w:tcBorders>
              <w:top w:val="single" w:sz="4" w:space="0" w:color="auto"/>
              <w:left w:val="single" w:sz="4" w:space="0" w:color="auto"/>
              <w:bottom w:val="single" w:sz="4" w:space="0" w:color="auto"/>
              <w:right w:val="single" w:sz="4" w:space="0" w:color="auto"/>
            </w:tcBorders>
            <w:hideMark/>
          </w:tcPr>
          <w:p w:rsidR="009B329C" w:rsidRPr="009B329C" w:rsidRDefault="009B329C" w:rsidP="009B329C">
            <w:pPr>
              <w:spacing w:line="256" w:lineRule="auto"/>
              <w:rPr>
                <w:b/>
              </w:rPr>
            </w:pPr>
            <w:r w:rsidRPr="009B329C">
              <w:rPr>
                <w:b/>
              </w:rPr>
              <w:t xml:space="preserve">I. Đọc hiểu  </w:t>
            </w:r>
            <w:r w:rsidRPr="009B329C">
              <w:rPr>
                <w:i/>
              </w:rPr>
              <w:t>Ngữ liệu</w:t>
            </w:r>
            <w:r w:rsidRPr="009B329C">
              <w:t xml:space="preserve">: Đoạn </w:t>
            </w:r>
            <w:r w:rsidRPr="009B329C">
              <w:rPr>
                <w:lang w:val="vi-VN"/>
              </w:rPr>
              <w:t xml:space="preserve">trích/văn bản trong </w:t>
            </w:r>
            <w:r w:rsidRPr="009B329C">
              <w:t xml:space="preserve">SGK Ngữ văn 8, tập Hai, độ dài tối đa 200 chữ. </w:t>
            </w:r>
          </w:p>
        </w:tc>
        <w:tc>
          <w:tcPr>
            <w:tcW w:w="2836" w:type="dxa"/>
            <w:tcBorders>
              <w:top w:val="single" w:sz="4" w:space="0" w:color="auto"/>
              <w:left w:val="single" w:sz="4" w:space="0" w:color="auto"/>
              <w:bottom w:val="single" w:sz="4" w:space="0" w:color="auto"/>
              <w:right w:val="single" w:sz="4" w:space="0" w:color="auto"/>
            </w:tcBorders>
            <w:hideMark/>
          </w:tcPr>
          <w:p w:rsidR="00AE65E7" w:rsidRPr="00AE65E7" w:rsidRDefault="00AE65E7" w:rsidP="00AE65E7">
            <w:pPr>
              <w:spacing w:line="256" w:lineRule="auto"/>
              <w:rPr>
                <w:sz w:val="26"/>
                <w:szCs w:val="26"/>
              </w:rPr>
            </w:pPr>
            <w:r>
              <w:rPr>
                <w:sz w:val="26"/>
                <w:szCs w:val="26"/>
                <w:lang w:val="vi-VN"/>
              </w:rPr>
              <w:t>-Tên văn bản, tác gi</w:t>
            </w:r>
            <w:r>
              <w:rPr>
                <w:sz w:val="26"/>
                <w:szCs w:val="26"/>
              </w:rPr>
              <w:t>ả của văn bản</w:t>
            </w:r>
          </w:p>
          <w:p w:rsidR="009B329C" w:rsidRPr="00070530" w:rsidRDefault="009B329C" w:rsidP="00AE65E7">
            <w:pPr>
              <w:spacing w:line="256" w:lineRule="auto"/>
              <w:rPr>
                <w:sz w:val="26"/>
                <w:szCs w:val="28"/>
              </w:rPr>
            </w:pPr>
            <w:r w:rsidRPr="009B329C">
              <w:rPr>
                <w:sz w:val="26"/>
                <w:szCs w:val="28"/>
                <w:lang w:val="vi-VN"/>
              </w:rPr>
              <w:t>- Các kiểu câu chia theo mục đích nói;</w:t>
            </w:r>
          </w:p>
        </w:tc>
        <w:tc>
          <w:tcPr>
            <w:tcW w:w="2977" w:type="dxa"/>
            <w:tcBorders>
              <w:top w:val="single" w:sz="4" w:space="0" w:color="auto"/>
              <w:left w:val="single" w:sz="4" w:space="0" w:color="auto"/>
              <w:bottom w:val="single" w:sz="4" w:space="0" w:color="auto"/>
              <w:right w:val="single" w:sz="4" w:space="0" w:color="auto"/>
            </w:tcBorders>
            <w:hideMark/>
          </w:tcPr>
          <w:p w:rsidR="009B329C" w:rsidRPr="00AE65E7" w:rsidRDefault="00AE65E7" w:rsidP="009B329C">
            <w:pPr>
              <w:spacing w:line="256" w:lineRule="auto"/>
              <w:rPr>
                <w:sz w:val="26"/>
                <w:szCs w:val="26"/>
              </w:rPr>
            </w:pPr>
            <w:r>
              <w:rPr>
                <w:sz w:val="26"/>
                <w:szCs w:val="26"/>
                <w:lang w:val="vi-VN"/>
              </w:rPr>
              <w:t>- Chức năng của kiểu câu</w:t>
            </w:r>
          </w:p>
          <w:p w:rsidR="009B329C" w:rsidRPr="009B329C" w:rsidRDefault="009B329C" w:rsidP="009B329C">
            <w:pPr>
              <w:spacing w:line="256" w:lineRule="auto"/>
              <w:rPr>
                <w:sz w:val="26"/>
                <w:szCs w:val="26"/>
                <w:lang w:val="vi-VN"/>
              </w:rPr>
            </w:pPr>
            <w:r w:rsidRPr="009B329C">
              <w:rPr>
                <w:sz w:val="26"/>
                <w:szCs w:val="26"/>
                <w:lang w:val="vi-VN"/>
              </w:rPr>
              <w:t>- Nội dung, nghệ thuật của đoạn trích/văn bản.</w:t>
            </w:r>
          </w:p>
        </w:tc>
        <w:tc>
          <w:tcPr>
            <w:tcW w:w="2835" w:type="dxa"/>
            <w:tcBorders>
              <w:top w:val="single" w:sz="4" w:space="0" w:color="auto"/>
              <w:left w:val="single" w:sz="4" w:space="0" w:color="auto"/>
              <w:bottom w:val="single" w:sz="4" w:space="0" w:color="auto"/>
              <w:right w:val="single" w:sz="4" w:space="0" w:color="auto"/>
            </w:tcBorders>
            <w:hideMark/>
          </w:tcPr>
          <w:p w:rsidR="009B329C" w:rsidRPr="009B329C" w:rsidRDefault="009B329C" w:rsidP="009B329C">
            <w:pPr>
              <w:spacing w:line="256" w:lineRule="auto"/>
              <w:rPr>
                <w:lang w:val="vi-VN"/>
              </w:rPr>
            </w:pPr>
            <w:r w:rsidRPr="009B329C">
              <w:rPr>
                <w:sz w:val="26"/>
                <w:szCs w:val="28"/>
                <w:lang w:val="vi-VN"/>
              </w:rPr>
              <w:t xml:space="preserve"> Trình bày quan điểm, suy nghĩ về một vấn đề đặt ra trong đoạn trích/văn bản.</w:t>
            </w:r>
          </w:p>
        </w:tc>
        <w:tc>
          <w:tcPr>
            <w:tcW w:w="212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rPr>
                <w:lang w:val="vi-VN"/>
              </w:rPr>
            </w:pPr>
          </w:p>
        </w:tc>
        <w:tc>
          <w:tcPr>
            <w:tcW w:w="127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rPr>
                <w:lang w:val="vi-VN"/>
              </w:rPr>
            </w:pPr>
          </w:p>
        </w:tc>
      </w:tr>
      <w:tr w:rsidR="009B329C" w:rsidRPr="009B329C" w:rsidTr="00790BB0">
        <w:tc>
          <w:tcPr>
            <w:tcW w:w="1672"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rPr>
                <w:i/>
                <w:lang w:val="vi-VN"/>
              </w:rPr>
            </w:pPr>
            <w:r w:rsidRPr="009B329C">
              <w:rPr>
                <w:i/>
                <w:lang w:val="vi-VN"/>
              </w:rPr>
              <w:t>- Số câu</w:t>
            </w:r>
          </w:p>
          <w:p w:rsidR="009B329C" w:rsidRPr="009B329C" w:rsidRDefault="009B329C" w:rsidP="009B329C">
            <w:pPr>
              <w:spacing w:line="256" w:lineRule="auto"/>
              <w:rPr>
                <w:i/>
                <w:lang w:val="vi-VN"/>
              </w:rPr>
            </w:pPr>
            <w:r w:rsidRPr="009B329C">
              <w:rPr>
                <w:i/>
                <w:lang w:val="vi-VN"/>
              </w:rPr>
              <w:t xml:space="preserve">- Số điểm </w:t>
            </w:r>
          </w:p>
          <w:p w:rsidR="009B329C" w:rsidRPr="009B329C" w:rsidRDefault="009B329C" w:rsidP="009B329C">
            <w:pPr>
              <w:spacing w:line="256" w:lineRule="auto"/>
              <w:rPr>
                <w:i/>
                <w:lang w:val="vi-VN"/>
              </w:rPr>
            </w:pPr>
            <w:r w:rsidRPr="009B329C">
              <w:rPr>
                <w:i/>
                <w:lang w:val="vi-VN"/>
              </w:rPr>
              <w:t>- Tỉ lệ</w:t>
            </w:r>
          </w:p>
          <w:p w:rsidR="009B329C" w:rsidRPr="009B329C" w:rsidRDefault="009B329C" w:rsidP="009B329C">
            <w:pPr>
              <w:spacing w:line="256" w:lineRule="auto"/>
              <w:rPr>
                <w:i/>
                <w:lang w:val="vi-VN"/>
              </w:rPr>
            </w:pPr>
          </w:p>
        </w:tc>
        <w:tc>
          <w:tcPr>
            <w:tcW w:w="2836" w:type="dxa"/>
            <w:tcBorders>
              <w:top w:val="single" w:sz="4" w:space="0" w:color="auto"/>
              <w:left w:val="single" w:sz="4" w:space="0" w:color="auto"/>
              <w:bottom w:val="single" w:sz="4" w:space="0" w:color="auto"/>
              <w:right w:val="single" w:sz="4" w:space="0" w:color="auto"/>
            </w:tcBorders>
          </w:tcPr>
          <w:p w:rsidR="009B329C" w:rsidRPr="009B329C" w:rsidRDefault="00070530" w:rsidP="009B329C">
            <w:pPr>
              <w:spacing w:line="256" w:lineRule="auto"/>
              <w:jc w:val="center"/>
              <w:rPr>
                <w:i/>
              </w:rPr>
            </w:pPr>
            <w:r>
              <w:rPr>
                <w:i/>
              </w:rPr>
              <w:t>2</w:t>
            </w:r>
          </w:p>
          <w:p w:rsidR="009B329C" w:rsidRPr="009B329C" w:rsidRDefault="00070530" w:rsidP="009B329C">
            <w:pPr>
              <w:spacing w:line="256" w:lineRule="auto"/>
              <w:jc w:val="center"/>
              <w:rPr>
                <w:i/>
              </w:rPr>
            </w:pPr>
            <w:r>
              <w:rPr>
                <w:i/>
              </w:rPr>
              <w:t>2</w:t>
            </w:r>
            <w:r w:rsidR="009B329C" w:rsidRPr="009B329C">
              <w:rPr>
                <w:i/>
              </w:rPr>
              <w:t>.0</w:t>
            </w:r>
          </w:p>
          <w:p w:rsidR="009B329C" w:rsidRPr="009B329C" w:rsidRDefault="00070530" w:rsidP="009B329C">
            <w:pPr>
              <w:spacing w:line="256" w:lineRule="auto"/>
              <w:jc w:val="center"/>
              <w:rPr>
                <w:i/>
              </w:rPr>
            </w:pPr>
            <w:r>
              <w:rPr>
                <w:i/>
              </w:rPr>
              <w:t>2</w:t>
            </w:r>
            <w:r w:rsidR="009B329C" w:rsidRPr="009B329C">
              <w:rPr>
                <w:i/>
              </w:rPr>
              <w:t>0 %</w:t>
            </w:r>
          </w:p>
          <w:p w:rsidR="009B329C" w:rsidRPr="009B329C" w:rsidRDefault="009B329C" w:rsidP="009B329C">
            <w:pPr>
              <w:spacing w:line="256" w:lineRule="auto"/>
              <w:jc w:val="center"/>
              <w:rPr>
                <w:i/>
              </w:rPr>
            </w:pPr>
          </w:p>
        </w:tc>
        <w:tc>
          <w:tcPr>
            <w:tcW w:w="2977" w:type="dxa"/>
            <w:tcBorders>
              <w:top w:val="single" w:sz="4" w:space="0" w:color="auto"/>
              <w:left w:val="single" w:sz="4" w:space="0" w:color="auto"/>
              <w:bottom w:val="single" w:sz="4" w:space="0" w:color="auto"/>
              <w:right w:val="single" w:sz="4" w:space="0" w:color="auto"/>
            </w:tcBorders>
            <w:hideMark/>
          </w:tcPr>
          <w:p w:rsidR="009B329C" w:rsidRPr="009B329C" w:rsidRDefault="00070530" w:rsidP="009B329C">
            <w:pPr>
              <w:spacing w:line="256" w:lineRule="auto"/>
              <w:jc w:val="center"/>
              <w:rPr>
                <w:i/>
              </w:rPr>
            </w:pPr>
            <w:r>
              <w:rPr>
                <w:i/>
              </w:rPr>
              <w:t>2</w:t>
            </w:r>
          </w:p>
          <w:p w:rsidR="009B329C" w:rsidRPr="009B329C" w:rsidRDefault="00070530" w:rsidP="009B329C">
            <w:pPr>
              <w:spacing w:line="256" w:lineRule="auto"/>
              <w:jc w:val="center"/>
              <w:rPr>
                <w:i/>
              </w:rPr>
            </w:pPr>
            <w:r>
              <w:rPr>
                <w:i/>
              </w:rPr>
              <w:t>2</w:t>
            </w:r>
            <w:r w:rsidR="009B329C" w:rsidRPr="009B329C">
              <w:rPr>
                <w:i/>
              </w:rPr>
              <w:t>.0</w:t>
            </w:r>
          </w:p>
          <w:p w:rsidR="009B329C" w:rsidRPr="009B329C" w:rsidRDefault="00070530" w:rsidP="009B329C">
            <w:pPr>
              <w:spacing w:line="256" w:lineRule="auto"/>
              <w:jc w:val="center"/>
              <w:rPr>
                <w:i/>
              </w:rPr>
            </w:pPr>
            <w:r>
              <w:rPr>
                <w:i/>
              </w:rPr>
              <w:t>2</w:t>
            </w:r>
            <w:r w:rsidR="009B329C" w:rsidRPr="009B329C">
              <w:rPr>
                <w:i/>
              </w:rPr>
              <w:t>0%</w:t>
            </w:r>
          </w:p>
        </w:tc>
        <w:tc>
          <w:tcPr>
            <w:tcW w:w="2835" w:type="dxa"/>
            <w:tcBorders>
              <w:top w:val="single" w:sz="4" w:space="0" w:color="auto"/>
              <w:left w:val="single" w:sz="4" w:space="0" w:color="auto"/>
              <w:bottom w:val="single" w:sz="4" w:space="0" w:color="auto"/>
              <w:right w:val="single" w:sz="4" w:space="0" w:color="auto"/>
            </w:tcBorders>
            <w:hideMark/>
          </w:tcPr>
          <w:p w:rsidR="009B329C" w:rsidRPr="009B329C" w:rsidRDefault="009B329C" w:rsidP="009B329C">
            <w:pPr>
              <w:spacing w:line="256" w:lineRule="auto"/>
              <w:jc w:val="center"/>
              <w:rPr>
                <w:i/>
              </w:rPr>
            </w:pPr>
            <w:r w:rsidRPr="009B329C">
              <w:rPr>
                <w:i/>
              </w:rPr>
              <w:t>1</w:t>
            </w:r>
          </w:p>
          <w:p w:rsidR="009B329C" w:rsidRPr="009B329C" w:rsidRDefault="009B329C" w:rsidP="009B329C">
            <w:pPr>
              <w:spacing w:line="256" w:lineRule="auto"/>
              <w:jc w:val="center"/>
              <w:rPr>
                <w:i/>
              </w:rPr>
            </w:pPr>
            <w:r w:rsidRPr="009B329C">
              <w:rPr>
                <w:i/>
              </w:rPr>
              <w:t>1.0</w:t>
            </w:r>
          </w:p>
          <w:p w:rsidR="009B329C" w:rsidRPr="009B329C" w:rsidRDefault="009B329C" w:rsidP="009B329C">
            <w:pPr>
              <w:spacing w:line="256" w:lineRule="auto"/>
              <w:jc w:val="center"/>
              <w:rPr>
                <w:i/>
              </w:rPr>
            </w:pPr>
            <w:r w:rsidRPr="009B329C">
              <w:rPr>
                <w:i/>
              </w:rPr>
              <w:t>10 %</w:t>
            </w:r>
          </w:p>
        </w:tc>
        <w:tc>
          <w:tcPr>
            <w:tcW w:w="212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jc w:val="center"/>
            </w:pPr>
          </w:p>
        </w:tc>
        <w:tc>
          <w:tcPr>
            <w:tcW w:w="1276" w:type="dxa"/>
            <w:tcBorders>
              <w:top w:val="single" w:sz="4" w:space="0" w:color="auto"/>
              <w:left w:val="single" w:sz="4" w:space="0" w:color="auto"/>
              <w:bottom w:val="single" w:sz="4" w:space="0" w:color="auto"/>
              <w:right w:val="single" w:sz="4" w:space="0" w:color="auto"/>
            </w:tcBorders>
            <w:hideMark/>
          </w:tcPr>
          <w:p w:rsidR="009B329C" w:rsidRPr="009B329C" w:rsidRDefault="009B329C" w:rsidP="00070530">
            <w:pPr>
              <w:spacing w:line="256" w:lineRule="auto"/>
              <w:jc w:val="center"/>
              <w:rPr>
                <w:b/>
              </w:rPr>
            </w:pPr>
            <w:r w:rsidRPr="009B329C">
              <w:rPr>
                <w:b/>
              </w:rPr>
              <w:t>5</w:t>
            </w:r>
          </w:p>
          <w:p w:rsidR="009B329C" w:rsidRPr="009B329C" w:rsidRDefault="009B329C" w:rsidP="00070530">
            <w:pPr>
              <w:spacing w:line="256" w:lineRule="auto"/>
              <w:jc w:val="center"/>
              <w:rPr>
                <w:b/>
              </w:rPr>
            </w:pPr>
            <w:r w:rsidRPr="009B329C">
              <w:rPr>
                <w:b/>
              </w:rPr>
              <w:t>5.0</w:t>
            </w:r>
          </w:p>
          <w:p w:rsidR="009B329C" w:rsidRPr="009B329C" w:rsidRDefault="009B329C" w:rsidP="00070530">
            <w:pPr>
              <w:spacing w:line="256" w:lineRule="auto"/>
              <w:jc w:val="center"/>
            </w:pPr>
            <w:r w:rsidRPr="009B329C">
              <w:rPr>
                <w:b/>
              </w:rPr>
              <w:t>50%</w:t>
            </w:r>
          </w:p>
        </w:tc>
      </w:tr>
      <w:tr w:rsidR="009B329C" w:rsidRPr="009B329C" w:rsidTr="00790BB0">
        <w:trPr>
          <w:trHeight w:val="702"/>
        </w:trPr>
        <w:tc>
          <w:tcPr>
            <w:tcW w:w="1672"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rPr>
                <w:b/>
              </w:rPr>
            </w:pPr>
          </w:p>
          <w:p w:rsidR="009B329C" w:rsidRPr="009B329C" w:rsidRDefault="009B329C" w:rsidP="009B329C">
            <w:pPr>
              <w:spacing w:line="256" w:lineRule="auto"/>
              <w:rPr>
                <w:b/>
              </w:rPr>
            </w:pPr>
            <w:r w:rsidRPr="009B329C">
              <w:rPr>
                <w:b/>
              </w:rPr>
              <w:t>II. Làm văn</w:t>
            </w:r>
          </w:p>
        </w:tc>
        <w:tc>
          <w:tcPr>
            <w:tcW w:w="283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pPr>
          </w:p>
        </w:tc>
        <w:tc>
          <w:tcPr>
            <w:tcW w:w="2977"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pPr>
          </w:p>
        </w:tc>
        <w:tc>
          <w:tcPr>
            <w:tcW w:w="2126" w:type="dxa"/>
            <w:tcBorders>
              <w:top w:val="single" w:sz="4" w:space="0" w:color="auto"/>
              <w:left w:val="single" w:sz="4" w:space="0" w:color="auto"/>
              <w:bottom w:val="single" w:sz="4" w:space="0" w:color="auto"/>
              <w:right w:val="single" w:sz="4" w:space="0" w:color="auto"/>
            </w:tcBorders>
            <w:hideMark/>
          </w:tcPr>
          <w:p w:rsidR="00AE65E7" w:rsidRPr="00AE65E7" w:rsidRDefault="009B329C" w:rsidP="00AE65E7">
            <w:pPr>
              <w:spacing w:line="256" w:lineRule="auto"/>
            </w:pPr>
            <w:r w:rsidRPr="009B329C">
              <w:rPr>
                <w:lang w:val="vi-VN"/>
              </w:rPr>
              <w:t xml:space="preserve">Viết bài văn </w:t>
            </w:r>
            <w:r w:rsidR="00AE65E7">
              <w:t xml:space="preserve">Nghị luận </w:t>
            </w:r>
          </w:p>
        </w:tc>
        <w:tc>
          <w:tcPr>
            <w:tcW w:w="1276" w:type="dxa"/>
            <w:tcBorders>
              <w:top w:val="single" w:sz="4" w:space="0" w:color="auto"/>
              <w:left w:val="single" w:sz="4" w:space="0" w:color="auto"/>
              <w:bottom w:val="single" w:sz="4" w:space="0" w:color="auto"/>
              <w:right w:val="single" w:sz="4" w:space="0" w:color="auto"/>
            </w:tcBorders>
          </w:tcPr>
          <w:p w:rsidR="009B329C" w:rsidRPr="009B329C" w:rsidRDefault="009B329C" w:rsidP="00070530">
            <w:pPr>
              <w:spacing w:line="256" w:lineRule="auto"/>
              <w:jc w:val="center"/>
            </w:pPr>
          </w:p>
          <w:p w:rsidR="009B329C" w:rsidRPr="009B329C" w:rsidRDefault="009B329C" w:rsidP="00070530">
            <w:pPr>
              <w:spacing w:line="256" w:lineRule="auto"/>
              <w:jc w:val="center"/>
            </w:pPr>
          </w:p>
        </w:tc>
      </w:tr>
      <w:tr w:rsidR="009B329C" w:rsidRPr="009B329C" w:rsidTr="00790BB0">
        <w:trPr>
          <w:trHeight w:val="962"/>
        </w:trPr>
        <w:tc>
          <w:tcPr>
            <w:tcW w:w="1672" w:type="dxa"/>
            <w:tcBorders>
              <w:top w:val="single" w:sz="4" w:space="0" w:color="auto"/>
              <w:left w:val="single" w:sz="4" w:space="0" w:color="auto"/>
              <w:bottom w:val="single" w:sz="4" w:space="0" w:color="auto"/>
              <w:right w:val="single" w:sz="4" w:space="0" w:color="auto"/>
            </w:tcBorders>
            <w:hideMark/>
          </w:tcPr>
          <w:p w:rsidR="009B329C" w:rsidRPr="009B329C" w:rsidRDefault="009B329C" w:rsidP="009B329C">
            <w:pPr>
              <w:spacing w:line="256" w:lineRule="auto"/>
              <w:rPr>
                <w:i/>
              </w:rPr>
            </w:pPr>
            <w:r w:rsidRPr="009B329C">
              <w:rPr>
                <w:i/>
              </w:rPr>
              <w:t xml:space="preserve">- Số câu </w:t>
            </w:r>
          </w:p>
          <w:p w:rsidR="009B329C" w:rsidRPr="009B329C" w:rsidRDefault="009B329C" w:rsidP="009B329C">
            <w:pPr>
              <w:spacing w:line="256" w:lineRule="auto"/>
              <w:rPr>
                <w:i/>
              </w:rPr>
            </w:pPr>
            <w:r w:rsidRPr="009B329C">
              <w:rPr>
                <w:i/>
              </w:rPr>
              <w:t>- Số điểm</w:t>
            </w:r>
          </w:p>
          <w:p w:rsidR="009B329C" w:rsidRPr="009B329C" w:rsidRDefault="009B329C" w:rsidP="009B329C">
            <w:pPr>
              <w:spacing w:line="256" w:lineRule="auto"/>
              <w:rPr>
                <w:i/>
              </w:rPr>
            </w:pPr>
            <w:r w:rsidRPr="009B329C">
              <w:rPr>
                <w:i/>
              </w:rPr>
              <w:t>- Tỉ lệ</w:t>
            </w:r>
          </w:p>
        </w:tc>
        <w:tc>
          <w:tcPr>
            <w:tcW w:w="2836"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pPr>
          </w:p>
        </w:tc>
        <w:tc>
          <w:tcPr>
            <w:tcW w:w="2977"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9B329C" w:rsidRPr="009B329C" w:rsidRDefault="009B329C" w:rsidP="009B329C">
            <w:pPr>
              <w:spacing w:line="256" w:lineRule="auto"/>
            </w:pPr>
          </w:p>
        </w:tc>
        <w:tc>
          <w:tcPr>
            <w:tcW w:w="2126" w:type="dxa"/>
            <w:tcBorders>
              <w:top w:val="single" w:sz="4" w:space="0" w:color="auto"/>
              <w:left w:val="single" w:sz="4" w:space="0" w:color="auto"/>
              <w:bottom w:val="single" w:sz="4" w:space="0" w:color="auto"/>
              <w:right w:val="single" w:sz="4" w:space="0" w:color="auto"/>
            </w:tcBorders>
            <w:hideMark/>
          </w:tcPr>
          <w:p w:rsidR="009B329C" w:rsidRPr="009B329C" w:rsidRDefault="009B329C" w:rsidP="00070530">
            <w:pPr>
              <w:spacing w:line="256" w:lineRule="auto"/>
              <w:jc w:val="center"/>
              <w:rPr>
                <w:i/>
              </w:rPr>
            </w:pPr>
            <w:r w:rsidRPr="009B329C">
              <w:rPr>
                <w:i/>
              </w:rPr>
              <w:t>1</w:t>
            </w:r>
          </w:p>
          <w:p w:rsidR="009B329C" w:rsidRPr="009B329C" w:rsidRDefault="009B329C" w:rsidP="00070530">
            <w:pPr>
              <w:spacing w:line="256" w:lineRule="auto"/>
              <w:jc w:val="center"/>
              <w:rPr>
                <w:i/>
              </w:rPr>
            </w:pPr>
            <w:r w:rsidRPr="009B329C">
              <w:rPr>
                <w:i/>
              </w:rPr>
              <w:t>5.0</w:t>
            </w:r>
          </w:p>
          <w:p w:rsidR="009B329C" w:rsidRPr="009B329C" w:rsidRDefault="009B329C" w:rsidP="00070530">
            <w:pPr>
              <w:spacing w:line="256" w:lineRule="auto"/>
              <w:jc w:val="center"/>
              <w:rPr>
                <w:i/>
              </w:rPr>
            </w:pPr>
            <w:r w:rsidRPr="009B329C">
              <w:rPr>
                <w:i/>
              </w:rPr>
              <w:t>50%</w:t>
            </w:r>
          </w:p>
        </w:tc>
        <w:tc>
          <w:tcPr>
            <w:tcW w:w="1276" w:type="dxa"/>
            <w:tcBorders>
              <w:top w:val="single" w:sz="4" w:space="0" w:color="auto"/>
              <w:left w:val="single" w:sz="4" w:space="0" w:color="auto"/>
              <w:bottom w:val="single" w:sz="4" w:space="0" w:color="auto"/>
              <w:right w:val="single" w:sz="4" w:space="0" w:color="auto"/>
            </w:tcBorders>
            <w:hideMark/>
          </w:tcPr>
          <w:p w:rsidR="009B329C" w:rsidRPr="009B329C" w:rsidRDefault="009B329C" w:rsidP="00070530">
            <w:pPr>
              <w:spacing w:line="256" w:lineRule="auto"/>
              <w:jc w:val="center"/>
              <w:rPr>
                <w:b/>
              </w:rPr>
            </w:pPr>
            <w:r w:rsidRPr="009B329C">
              <w:rPr>
                <w:b/>
              </w:rPr>
              <w:t>1</w:t>
            </w:r>
          </w:p>
          <w:p w:rsidR="009B329C" w:rsidRPr="009B329C" w:rsidRDefault="009B329C" w:rsidP="00070530">
            <w:pPr>
              <w:spacing w:line="256" w:lineRule="auto"/>
              <w:jc w:val="center"/>
              <w:rPr>
                <w:b/>
              </w:rPr>
            </w:pPr>
            <w:r w:rsidRPr="009B329C">
              <w:rPr>
                <w:b/>
              </w:rPr>
              <w:t>5.0</w:t>
            </w:r>
          </w:p>
          <w:p w:rsidR="009B329C" w:rsidRPr="009B329C" w:rsidRDefault="009B329C" w:rsidP="00070530">
            <w:pPr>
              <w:spacing w:line="256" w:lineRule="auto"/>
              <w:jc w:val="center"/>
            </w:pPr>
            <w:r w:rsidRPr="009B329C">
              <w:rPr>
                <w:b/>
              </w:rPr>
              <w:t>50%</w:t>
            </w:r>
          </w:p>
        </w:tc>
      </w:tr>
      <w:tr w:rsidR="009B329C" w:rsidRPr="009B329C" w:rsidTr="00790BB0">
        <w:tc>
          <w:tcPr>
            <w:tcW w:w="1672" w:type="dxa"/>
            <w:tcBorders>
              <w:top w:val="single" w:sz="4" w:space="0" w:color="auto"/>
              <w:left w:val="single" w:sz="4" w:space="0" w:color="auto"/>
              <w:bottom w:val="single" w:sz="4" w:space="0" w:color="auto"/>
              <w:right w:val="single" w:sz="4" w:space="0" w:color="auto"/>
            </w:tcBorders>
            <w:hideMark/>
          </w:tcPr>
          <w:p w:rsidR="009B329C" w:rsidRPr="009B329C" w:rsidRDefault="009B329C" w:rsidP="009B329C">
            <w:pPr>
              <w:spacing w:line="256" w:lineRule="auto"/>
              <w:rPr>
                <w:b/>
              </w:rPr>
            </w:pPr>
            <w:r w:rsidRPr="009B329C">
              <w:rPr>
                <w:b/>
              </w:rPr>
              <w:t>Tổng số câu</w:t>
            </w:r>
          </w:p>
          <w:p w:rsidR="009B329C" w:rsidRPr="009B329C" w:rsidRDefault="009B329C" w:rsidP="009B329C">
            <w:pPr>
              <w:spacing w:line="256" w:lineRule="auto"/>
              <w:rPr>
                <w:b/>
              </w:rPr>
            </w:pPr>
            <w:r w:rsidRPr="009B329C">
              <w:rPr>
                <w:b/>
              </w:rPr>
              <w:t xml:space="preserve"> Số điểm</w:t>
            </w:r>
          </w:p>
          <w:p w:rsidR="009B329C" w:rsidRPr="009B329C" w:rsidRDefault="009B329C" w:rsidP="009B329C">
            <w:pPr>
              <w:spacing w:line="256" w:lineRule="auto"/>
              <w:rPr>
                <w:b/>
              </w:rPr>
            </w:pPr>
            <w:r w:rsidRPr="009B329C">
              <w:rPr>
                <w:b/>
              </w:rPr>
              <w:t>Tỉ lệ</w:t>
            </w:r>
          </w:p>
        </w:tc>
        <w:tc>
          <w:tcPr>
            <w:tcW w:w="2836" w:type="dxa"/>
            <w:tcBorders>
              <w:top w:val="single" w:sz="4" w:space="0" w:color="auto"/>
              <w:left w:val="single" w:sz="4" w:space="0" w:color="auto"/>
              <w:bottom w:val="single" w:sz="4" w:space="0" w:color="auto"/>
              <w:right w:val="single" w:sz="4" w:space="0" w:color="auto"/>
            </w:tcBorders>
            <w:hideMark/>
          </w:tcPr>
          <w:p w:rsidR="009B329C" w:rsidRPr="009B329C" w:rsidRDefault="009B329C" w:rsidP="00070530">
            <w:pPr>
              <w:spacing w:line="256" w:lineRule="auto"/>
              <w:jc w:val="center"/>
            </w:pPr>
            <w:r w:rsidRPr="009B329C">
              <w:t>3</w:t>
            </w:r>
          </w:p>
          <w:p w:rsidR="009B329C" w:rsidRPr="009B329C" w:rsidRDefault="009B329C" w:rsidP="00070530">
            <w:pPr>
              <w:spacing w:line="256" w:lineRule="auto"/>
              <w:jc w:val="center"/>
            </w:pPr>
            <w:r w:rsidRPr="009B329C">
              <w:t>3.0</w:t>
            </w:r>
          </w:p>
          <w:p w:rsidR="009B329C" w:rsidRPr="009B329C" w:rsidRDefault="009B329C" w:rsidP="00070530">
            <w:pPr>
              <w:spacing w:line="256" w:lineRule="auto"/>
              <w:jc w:val="center"/>
              <w:rPr>
                <w:b/>
              </w:rPr>
            </w:pPr>
            <w:r w:rsidRPr="009B329C">
              <w:rPr>
                <w:b/>
              </w:rPr>
              <w:t>30%</w:t>
            </w:r>
          </w:p>
        </w:tc>
        <w:tc>
          <w:tcPr>
            <w:tcW w:w="2977" w:type="dxa"/>
            <w:tcBorders>
              <w:top w:val="single" w:sz="4" w:space="0" w:color="auto"/>
              <w:left w:val="single" w:sz="4" w:space="0" w:color="auto"/>
              <w:bottom w:val="single" w:sz="4" w:space="0" w:color="auto"/>
              <w:right w:val="single" w:sz="4" w:space="0" w:color="auto"/>
            </w:tcBorders>
            <w:hideMark/>
          </w:tcPr>
          <w:p w:rsidR="00070530" w:rsidRPr="00070530" w:rsidRDefault="00070530" w:rsidP="00070530">
            <w:pPr>
              <w:spacing w:line="256" w:lineRule="auto"/>
              <w:jc w:val="center"/>
            </w:pPr>
            <w:r w:rsidRPr="00070530">
              <w:t>2</w:t>
            </w:r>
          </w:p>
          <w:p w:rsidR="00070530" w:rsidRPr="00070530" w:rsidRDefault="00070530" w:rsidP="00070530">
            <w:pPr>
              <w:spacing w:line="256" w:lineRule="auto"/>
              <w:jc w:val="center"/>
            </w:pPr>
            <w:r w:rsidRPr="00070530">
              <w:t>2.0</w:t>
            </w:r>
          </w:p>
          <w:p w:rsidR="009B329C" w:rsidRPr="00070530" w:rsidRDefault="00070530" w:rsidP="00070530">
            <w:pPr>
              <w:spacing w:line="256" w:lineRule="auto"/>
              <w:jc w:val="center"/>
              <w:rPr>
                <w:b/>
              </w:rPr>
            </w:pPr>
            <w:r w:rsidRPr="00070530">
              <w:rPr>
                <w:b/>
              </w:rPr>
              <w:t>20%</w:t>
            </w:r>
          </w:p>
        </w:tc>
        <w:tc>
          <w:tcPr>
            <w:tcW w:w="2835" w:type="dxa"/>
            <w:tcBorders>
              <w:top w:val="single" w:sz="4" w:space="0" w:color="auto"/>
              <w:left w:val="single" w:sz="4" w:space="0" w:color="auto"/>
              <w:bottom w:val="single" w:sz="4" w:space="0" w:color="auto"/>
              <w:right w:val="single" w:sz="4" w:space="0" w:color="auto"/>
            </w:tcBorders>
            <w:hideMark/>
          </w:tcPr>
          <w:p w:rsidR="009B329C" w:rsidRPr="009B329C" w:rsidRDefault="009B329C" w:rsidP="00070530">
            <w:pPr>
              <w:spacing w:line="256" w:lineRule="auto"/>
              <w:jc w:val="center"/>
            </w:pPr>
            <w:r w:rsidRPr="009B329C">
              <w:t>1</w:t>
            </w:r>
          </w:p>
          <w:p w:rsidR="009B329C" w:rsidRPr="009B329C" w:rsidRDefault="009B329C" w:rsidP="00070530">
            <w:pPr>
              <w:spacing w:line="256" w:lineRule="auto"/>
              <w:jc w:val="center"/>
            </w:pPr>
            <w:r w:rsidRPr="009B329C">
              <w:t>1.0</w:t>
            </w:r>
          </w:p>
          <w:p w:rsidR="009B329C" w:rsidRPr="009B329C" w:rsidRDefault="009B329C" w:rsidP="00070530">
            <w:pPr>
              <w:spacing w:line="256" w:lineRule="auto"/>
              <w:jc w:val="center"/>
              <w:rPr>
                <w:b/>
              </w:rPr>
            </w:pPr>
            <w:r w:rsidRPr="009B329C">
              <w:rPr>
                <w:b/>
              </w:rPr>
              <w:t>10%</w:t>
            </w:r>
          </w:p>
        </w:tc>
        <w:tc>
          <w:tcPr>
            <w:tcW w:w="2126" w:type="dxa"/>
            <w:tcBorders>
              <w:top w:val="single" w:sz="4" w:space="0" w:color="auto"/>
              <w:left w:val="single" w:sz="4" w:space="0" w:color="auto"/>
              <w:bottom w:val="single" w:sz="4" w:space="0" w:color="auto"/>
              <w:right w:val="single" w:sz="4" w:space="0" w:color="auto"/>
            </w:tcBorders>
          </w:tcPr>
          <w:p w:rsidR="009B329C" w:rsidRPr="009B329C" w:rsidRDefault="009B329C" w:rsidP="00070530">
            <w:pPr>
              <w:spacing w:line="256" w:lineRule="auto"/>
              <w:jc w:val="center"/>
            </w:pPr>
            <w:r w:rsidRPr="009B329C">
              <w:t>1</w:t>
            </w:r>
          </w:p>
          <w:p w:rsidR="009B329C" w:rsidRPr="009B329C" w:rsidRDefault="009B329C" w:rsidP="00070530">
            <w:pPr>
              <w:spacing w:line="256" w:lineRule="auto"/>
              <w:jc w:val="center"/>
            </w:pPr>
            <w:r w:rsidRPr="009B329C">
              <w:t>5.0</w:t>
            </w:r>
          </w:p>
          <w:p w:rsidR="009B329C" w:rsidRPr="009B329C" w:rsidRDefault="009B329C" w:rsidP="00070530">
            <w:pPr>
              <w:spacing w:line="256" w:lineRule="auto"/>
              <w:jc w:val="center"/>
              <w:rPr>
                <w:b/>
              </w:rPr>
            </w:pPr>
            <w:r w:rsidRPr="009B329C">
              <w:rPr>
                <w:b/>
              </w:rPr>
              <w:t>50%</w:t>
            </w:r>
          </w:p>
          <w:p w:rsidR="009B329C" w:rsidRPr="009B329C" w:rsidRDefault="009B329C" w:rsidP="00070530">
            <w:pPr>
              <w:spacing w:line="256" w:lineRule="auto"/>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rsidR="009B329C" w:rsidRPr="009B329C" w:rsidRDefault="009B329C" w:rsidP="00070530">
            <w:pPr>
              <w:spacing w:line="256" w:lineRule="auto"/>
              <w:jc w:val="center"/>
            </w:pPr>
            <w:r w:rsidRPr="009B329C">
              <w:t>6</w:t>
            </w:r>
          </w:p>
          <w:p w:rsidR="009B329C" w:rsidRPr="009B329C" w:rsidRDefault="009B329C" w:rsidP="00070530">
            <w:pPr>
              <w:spacing w:line="256" w:lineRule="auto"/>
              <w:jc w:val="center"/>
            </w:pPr>
            <w:r w:rsidRPr="009B329C">
              <w:t>10.0</w:t>
            </w:r>
          </w:p>
          <w:p w:rsidR="009B329C" w:rsidRPr="009B329C" w:rsidRDefault="009B329C" w:rsidP="00070530">
            <w:pPr>
              <w:spacing w:line="256" w:lineRule="auto"/>
              <w:jc w:val="center"/>
            </w:pPr>
            <w:r w:rsidRPr="009B329C">
              <w:rPr>
                <w:b/>
              </w:rPr>
              <w:t>100%</w:t>
            </w:r>
          </w:p>
        </w:tc>
      </w:tr>
    </w:tbl>
    <w:p w:rsidR="009B329C" w:rsidRPr="009B329C" w:rsidRDefault="009B329C" w:rsidP="00017918">
      <w:pPr>
        <w:tabs>
          <w:tab w:val="left" w:pos="10380"/>
        </w:tabs>
        <w:rPr>
          <w:i/>
          <w:sz w:val="26"/>
          <w:szCs w:val="26"/>
        </w:rPr>
      </w:pPr>
    </w:p>
    <w:p w:rsidR="00FD16F1" w:rsidRDefault="00FD16F1" w:rsidP="00FD16F1">
      <w:pPr>
        <w:jc w:val="both"/>
      </w:pPr>
    </w:p>
    <w:p w:rsidR="00070530" w:rsidRDefault="00070530" w:rsidP="00FD16F1">
      <w:pPr>
        <w:jc w:val="both"/>
      </w:pPr>
    </w:p>
    <w:p w:rsidR="00DF4039" w:rsidRPr="00DF4039" w:rsidRDefault="00DF4039" w:rsidP="00DF4039">
      <w:pPr>
        <w:jc w:val="center"/>
        <w:rPr>
          <w:b/>
          <w:sz w:val="26"/>
          <w:szCs w:val="26"/>
        </w:rPr>
      </w:pPr>
      <w:r w:rsidRPr="00DF4039">
        <w:rPr>
          <w:b/>
          <w:sz w:val="26"/>
          <w:szCs w:val="26"/>
        </w:rPr>
        <w:lastRenderedPageBreak/>
        <w:t>BẢNG ĐẶC TẢ KĨ THUẬT ĐỀ KIỂM TRA CUỐI KÌ II</w:t>
      </w:r>
    </w:p>
    <w:p w:rsidR="00DF4039" w:rsidRPr="00DF4039" w:rsidRDefault="00DF4039" w:rsidP="00DF4039">
      <w:pPr>
        <w:jc w:val="center"/>
        <w:rPr>
          <w:b/>
          <w:sz w:val="26"/>
          <w:szCs w:val="26"/>
        </w:rPr>
      </w:pPr>
      <w:r w:rsidRPr="00DF4039">
        <w:rPr>
          <w:b/>
          <w:sz w:val="26"/>
          <w:szCs w:val="26"/>
        </w:rPr>
        <w:t>NĂM HỌC 2020-2021</w:t>
      </w:r>
    </w:p>
    <w:p w:rsidR="00DF4039" w:rsidRPr="00DF4039" w:rsidRDefault="00DF4039" w:rsidP="00DF4039">
      <w:pPr>
        <w:ind w:left="2880" w:firstLine="720"/>
        <w:rPr>
          <w:b/>
          <w:sz w:val="26"/>
          <w:szCs w:val="26"/>
        </w:rPr>
      </w:pPr>
      <w:r w:rsidRPr="00DF4039">
        <w:rPr>
          <w:b/>
          <w:sz w:val="26"/>
          <w:szCs w:val="26"/>
        </w:rPr>
        <w:t xml:space="preserve">MÔN: </w:t>
      </w:r>
      <w:r w:rsidRPr="00DF4039">
        <w:rPr>
          <w:b/>
          <w:color w:val="FF0000"/>
          <w:sz w:val="26"/>
          <w:szCs w:val="26"/>
        </w:rPr>
        <w:t>NGỮ VĂN 8</w:t>
      </w:r>
      <w:r w:rsidRPr="00DF4039">
        <w:rPr>
          <w:b/>
          <w:sz w:val="26"/>
          <w:szCs w:val="26"/>
        </w:rPr>
        <w:t xml:space="preserve">– THỜI GIAN LÀM BÀI: </w:t>
      </w:r>
      <w:r w:rsidRPr="00DF4039">
        <w:rPr>
          <w:b/>
          <w:color w:val="FF0000"/>
          <w:sz w:val="26"/>
          <w:szCs w:val="26"/>
        </w:rPr>
        <w:t>90 phút</w:t>
      </w:r>
    </w:p>
    <w:p w:rsidR="00DF4039" w:rsidRPr="00DF4039" w:rsidRDefault="00DF4039" w:rsidP="00DF4039">
      <w:pPr>
        <w:rPr>
          <w:b/>
          <w:color w:val="FF0000"/>
          <w:sz w:val="26"/>
          <w:szCs w:val="26"/>
        </w:rPr>
      </w:pP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65"/>
        <w:gridCol w:w="1710"/>
        <w:gridCol w:w="9224"/>
      </w:tblGrid>
      <w:tr w:rsidR="00DF4039" w:rsidRPr="00DF4039" w:rsidTr="00DF4039">
        <w:trPr>
          <w:trHeight w:val="365"/>
        </w:trPr>
        <w:tc>
          <w:tcPr>
            <w:tcW w:w="3383" w:type="dxa"/>
            <w:gridSpan w:val="2"/>
            <w:shd w:val="clear" w:color="auto" w:fill="auto"/>
            <w:vAlign w:val="center"/>
          </w:tcPr>
          <w:p w:rsidR="00DF4039" w:rsidRPr="00DF4039" w:rsidRDefault="00DF4039" w:rsidP="00DF4039">
            <w:pPr>
              <w:autoSpaceDE w:val="0"/>
              <w:autoSpaceDN w:val="0"/>
              <w:adjustRightInd w:val="0"/>
              <w:spacing w:before="60" w:after="60"/>
              <w:jc w:val="center"/>
              <w:rPr>
                <w:b/>
                <w:color w:val="000000"/>
                <w:sz w:val="26"/>
                <w:szCs w:val="26"/>
                <w:lang w:val="sv-SE"/>
              </w:rPr>
            </w:pPr>
            <w:r w:rsidRPr="00DF4039">
              <w:rPr>
                <w:b/>
                <w:color w:val="000000"/>
                <w:sz w:val="26"/>
                <w:szCs w:val="26"/>
                <w:lang w:val="sv-SE"/>
              </w:rPr>
              <w:t>CHỦ ĐỀ</w:t>
            </w:r>
          </w:p>
        </w:tc>
        <w:tc>
          <w:tcPr>
            <w:tcW w:w="1710" w:type="dxa"/>
            <w:vAlign w:val="center"/>
          </w:tcPr>
          <w:p w:rsidR="00DF4039" w:rsidRPr="00DF4039" w:rsidRDefault="00DF4039" w:rsidP="00DF4039">
            <w:pPr>
              <w:autoSpaceDE w:val="0"/>
              <w:autoSpaceDN w:val="0"/>
              <w:adjustRightInd w:val="0"/>
              <w:spacing w:before="60" w:after="60"/>
              <w:jc w:val="center"/>
              <w:rPr>
                <w:b/>
                <w:color w:val="000000"/>
                <w:sz w:val="26"/>
                <w:szCs w:val="26"/>
                <w:lang w:val="sv-SE"/>
              </w:rPr>
            </w:pPr>
            <w:r w:rsidRPr="00DF4039">
              <w:rPr>
                <w:b/>
                <w:color w:val="000000"/>
                <w:sz w:val="26"/>
                <w:szCs w:val="26"/>
                <w:lang w:val="sv-SE"/>
              </w:rPr>
              <w:t>MỨC ĐỘ</w:t>
            </w:r>
          </w:p>
        </w:tc>
        <w:tc>
          <w:tcPr>
            <w:tcW w:w="9224" w:type="dxa"/>
            <w:shd w:val="clear" w:color="auto" w:fill="auto"/>
            <w:vAlign w:val="center"/>
          </w:tcPr>
          <w:p w:rsidR="00DF4039" w:rsidRPr="00DF4039" w:rsidRDefault="00DF4039" w:rsidP="00DF4039">
            <w:pPr>
              <w:autoSpaceDE w:val="0"/>
              <w:autoSpaceDN w:val="0"/>
              <w:adjustRightInd w:val="0"/>
              <w:spacing w:before="60" w:after="60"/>
              <w:jc w:val="center"/>
              <w:rPr>
                <w:b/>
                <w:color w:val="000000"/>
                <w:sz w:val="26"/>
                <w:szCs w:val="26"/>
                <w:lang w:val="sv-SE"/>
              </w:rPr>
            </w:pPr>
            <w:r w:rsidRPr="00DF4039">
              <w:rPr>
                <w:b/>
                <w:color w:val="000000"/>
                <w:sz w:val="26"/>
                <w:szCs w:val="26"/>
                <w:lang w:val="sv-SE"/>
              </w:rPr>
              <w:t>MÔ TẢ</w:t>
            </w:r>
          </w:p>
        </w:tc>
      </w:tr>
      <w:tr w:rsidR="00DF4039" w:rsidRPr="00DF4039" w:rsidTr="00DF4039">
        <w:trPr>
          <w:trHeight w:val="644"/>
        </w:trPr>
        <w:tc>
          <w:tcPr>
            <w:tcW w:w="1418" w:type="dxa"/>
            <w:vMerge w:val="restart"/>
            <w:shd w:val="clear" w:color="auto" w:fill="auto"/>
            <w:vAlign w:val="center"/>
          </w:tcPr>
          <w:p w:rsidR="00DF4039" w:rsidRDefault="00DF4039" w:rsidP="00DF4039">
            <w:pPr>
              <w:spacing w:before="60" w:after="60"/>
              <w:rPr>
                <w:b/>
                <w:sz w:val="26"/>
                <w:szCs w:val="26"/>
              </w:rPr>
            </w:pPr>
            <w:r w:rsidRPr="00DF4039">
              <w:rPr>
                <w:b/>
                <w:sz w:val="26"/>
                <w:szCs w:val="26"/>
              </w:rPr>
              <w:t>Tiếng Việt</w:t>
            </w:r>
          </w:p>
          <w:p w:rsidR="00DF4039" w:rsidRPr="00DF4039" w:rsidRDefault="00DF4039" w:rsidP="00DF4039">
            <w:pPr>
              <w:spacing w:before="60" w:after="60"/>
              <w:rPr>
                <w:sz w:val="26"/>
                <w:szCs w:val="26"/>
              </w:rPr>
            </w:pPr>
          </w:p>
        </w:tc>
        <w:tc>
          <w:tcPr>
            <w:tcW w:w="1965" w:type="dxa"/>
            <w:vMerge w:val="restart"/>
            <w:tcBorders>
              <w:top w:val="nil"/>
            </w:tcBorders>
            <w:shd w:val="clear" w:color="auto" w:fill="auto"/>
            <w:vAlign w:val="center"/>
          </w:tcPr>
          <w:p w:rsidR="00DF4039" w:rsidRPr="00DF4039" w:rsidRDefault="00DF4039" w:rsidP="00DF4039">
            <w:pPr>
              <w:spacing w:before="60" w:after="60"/>
              <w:rPr>
                <w:b/>
                <w:sz w:val="26"/>
                <w:szCs w:val="26"/>
              </w:rPr>
            </w:pPr>
            <w:r w:rsidRPr="00DF4039">
              <w:rPr>
                <w:b/>
                <w:sz w:val="26"/>
                <w:szCs w:val="26"/>
              </w:rPr>
              <w:t xml:space="preserve">Các loại câu </w:t>
            </w:r>
          </w:p>
        </w:tc>
        <w:tc>
          <w:tcPr>
            <w:tcW w:w="1710" w:type="dxa"/>
            <w:vAlign w:val="center"/>
          </w:tcPr>
          <w:p w:rsidR="00DF4039" w:rsidRPr="00DF4039" w:rsidRDefault="00DF4039" w:rsidP="00DF4039">
            <w:pPr>
              <w:jc w:val="center"/>
              <w:rPr>
                <w:color w:val="00B050"/>
                <w:sz w:val="26"/>
                <w:szCs w:val="26"/>
                <w:lang w:val="sv-SE"/>
              </w:rPr>
            </w:pPr>
            <w:r w:rsidRPr="00DF4039">
              <w:rPr>
                <w:i/>
                <w:color w:val="00B050"/>
                <w:sz w:val="26"/>
                <w:szCs w:val="26"/>
                <w:lang w:val="sv-SE"/>
              </w:rPr>
              <w:t>Nhận biết</w:t>
            </w:r>
          </w:p>
        </w:tc>
        <w:tc>
          <w:tcPr>
            <w:tcW w:w="9224" w:type="dxa"/>
            <w:shd w:val="clear" w:color="auto" w:fill="auto"/>
          </w:tcPr>
          <w:p w:rsidR="00DF4039" w:rsidRPr="00DF4039" w:rsidRDefault="00DF4039" w:rsidP="00DF4039">
            <w:pPr>
              <w:rPr>
                <w:sz w:val="26"/>
                <w:szCs w:val="26"/>
              </w:rPr>
            </w:pPr>
            <w:r w:rsidRPr="00DF4039">
              <w:rPr>
                <w:sz w:val="26"/>
                <w:szCs w:val="26"/>
              </w:rPr>
              <w:t xml:space="preserve">Nhận biết đặc điểm hình thức của câu nghi vấn, câu cầu khiến, câu cảm thán, câu trần thuật, câu phủ định. </w:t>
            </w:r>
          </w:p>
        </w:tc>
      </w:tr>
      <w:tr w:rsidR="00DF4039" w:rsidRPr="00DF4039" w:rsidTr="00DF4039">
        <w:trPr>
          <w:trHeight w:val="316"/>
        </w:trPr>
        <w:tc>
          <w:tcPr>
            <w:tcW w:w="1418" w:type="dxa"/>
            <w:vMerge/>
            <w:shd w:val="clear" w:color="auto" w:fill="auto"/>
            <w:vAlign w:val="center"/>
          </w:tcPr>
          <w:p w:rsidR="00DF4039" w:rsidRPr="00DF4039" w:rsidRDefault="00DF4039" w:rsidP="00DF4039">
            <w:pPr>
              <w:spacing w:before="60" w:after="60"/>
              <w:jc w:val="center"/>
              <w:rPr>
                <w:b/>
                <w:sz w:val="26"/>
                <w:szCs w:val="26"/>
              </w:rPr>
            </w:pPr>
          </w:p>
        </w:tc>
        <w:tc>
          <w:tcPr>
            <w:tcW w:w="1965" w:type="dxa"/>
            <w:vMerge/>
            <w:shd w:val="clear" w:color="auto" w:fill="auto"/>
            <w:vAlign w:val="center"/>
          </w:tcPr>
          <w:p w:rsidR="00DF4039" w:rsidRPr="00DF4039" w:rsidRDefault="00DF4039" w:rsidP="00DF4039">
            <w:pPr>
              <w:spacing w:before="60" w:after="60"/>
              <w:jc w:val="center"/>
              <w:rPr>
                <w:sz w:val="26"/>
                <w:szCs w:val="26"/>
              </w:rPr>
            </w:pPr>
          </w:p>
        </w:tc>
        <w:tc>
          <w:tcPr>
            <w:tcW w:w="1710" w:type="dxa"/>
            <w:vAlign w:val="center"/>
          </w:tcPr>
          <w:p w:rsidR="00DF4039" w:rsidRPr="00DF4039" w:rsidRDefault="00DF4039" w:rsidP="00DF4039">
            <w:pPr>
              <w:autoSpaceDE w:val="0"/>
              <w:autoSpaceDN w:val="0"/>
              <w:adjustRightInd w:val="0"/>
              <w:spacing w:before="60" w:after="60"/>
              <w:jc w:val="center"/>
              <w:rPr>
                <w:i/>
                <w:color w:val="0070C0"/>
                <w:sz w:val="26"/>
                <w:szCs w:val="26"/>
                <w:lang w:val="sv-SE"/>
              </w:rPr>
            </w:pPr>
            <w:r w:rsidRPr="00DF4039">
              <w:rPr>
                <w:i/>
                <w:color w:val="0070C0"/>
                <w:sz w:val="26"/>
                <w:szCs w:val="26"/>
                <w:lang w:val="sv-SE"/>
              </w:rPr>
              <w:t>Thông hiểu</w:t>
            </w:r>
          </w:p>
        </w:tc>
        <w:tc>
          <w:tcPr>
            <w:tcW w:w="9224" w:type="dxa"/>
            <w:shd w:val="clear" w:color="auto" w:fill="auto"/>
            <w:vAlign w:val="center"/>
          </w:tcPr>
          <w:p w:rsidR="00DF4039" w:rsidRPr="00DF4039" w:rsidRDefault="00DF4039" w:rsidP="00DF4039">
            <w:pPr>
              <w:spacing w:line="216" w:lineRule="auto"/>
              <w:jc w:val="both"/>
              <w:rPr>
                <w:sz w:val="26"/>
                <w:szCs w:val="26"/>
              </w:rPr>
            </w:pPr>
            <w:r w:rsidRPr="00DF4039">
              <w:rPr>
                <w:sz w:val="26"/>
                <w:szCs w:val="26"/>
              </w:rPr>
              <w:t xml:space="preserve">Hiểu được chức năng chính  của các loại câu (câu nghi vấn, câu cầu khiến, câu cảm thán, câu trần thuật, câu phủ định) trong đoạn văn bản cụ thể. </w:t>
            </w:r>
          </w:p>
        </w:tc>
      </w:tr>
      <w:tr w:rsidR="00DF4039" w:rsidRPr="00DF4039" w:rsidTr="00DF4039">
        <w:trPr>
          <w:trHeight w:val="316"/>
        </w:trPr>
        <w:tc>
          <w:tcPr>
            <w:tcW w:w="1418" w:type="dxa"/>
            <w:vMerge/>
            <w:shd w:val="clear" w:color="auto" w:fill="auto"/>
            <w:vAlign w:val="center"/>
          </w:tcPr>
          <w:p w:rsidR="00DF4039" w:rsidRPr="00DF4039" w:rsidRDefault="00DF4039" w:rsidP="00DF4039">
            <w:pPr>
              <w:spacing w:before="60" w:after="60"/>
              <w:jc w:val="center"/>
              <w:rPr>
                <w:b/>
                <w:sz w:val="26"/>
                <w:szCs w:val="26"/>
              </w:rPr>
            </w:pPr>
          </w:p>
        </w:tc>
        <w:tc>
          <w:tcPr>
            <w:tcW w:w="1965" w:type="dxa"/>
            <w:vMerge/>
            <w:tcBorders>
              <w:bottom w:val="single" w:sz="4" w:space="0" w:color="auto"/>
            </w:tcBorders>
            <w:shd w:val="clear" w:color="auto" w:fill="auto"/>
            <w:vAlign w:val="center"/>
          </w:tcPr>
          <w:p w:rsidR="00DF4039" w:rsidRPr="00DF4039" w:rsidRDefault="00DF4039" w:rsidP="00DF4039">
            <w:pPr>
              <w:spacing w:before="60" w:after="60"/>
              <w:jc w:val="center"/>
              <w:rPr>
                <w:sz w:val="26"/>
                <w:szCs w:val="26"/>
              </w:rPr>
            </w:pPr>
          </w:p>
        </w:tc>
        <w:tc>
          <w:tcPr>
            <w:tcW w:w="1710" w:type="dxa"/>
            <w:vAlign w:val="center"/>
          </w:tcPr>
          <w:p w:rsidR="00DF4039" w:rsidRPr="00DF4039" w:rsidRDefault="00DF4039" w:rsidP="00DF4039">
            <w:pPr>
              <w:autoSpaceDE w:val="0"/>
              <w:autoSpaceDN w:val="0"/>
              <w:adjustRightInd w:val="0"/>
              <w:spacing w:before="60" w:after="60"/>
              <w:jc w:val="center"/>
              <w:rPr>
                <w:i/>
                <w:color w:val="7030A0"/>
                <w:sz w:val="26"/>
                <w:szCs w:val="26"/>
                <w:lang w:val="sv-SE"/>
              </w:rPr>
            </w:pPr>
            <w:r w:rsidRPr="00DF4039">
              <w:rPr>
                <w:i/>
                <w:color w:val="7030A0"/>
                <w:sz w:val="26"/>
                <w:szCs w:val="26"/>
                <w:lang w:val="sv-SE"/>
              </w:rPr>
              <w:t>Vận dụng</w:t>
            </w:r>
          </w:p>
        </w:tc>
        <w:tc>
          <w:tcPr>
            <w:tcW w:w="9224" w:type="dxa"/>
            <w:shd w:val="clear" w:color="auto" w:fill="auto"/>
            <w:vAlign w:val="center"/>
          </w:tcPr>
          <w:p w:rsidR="00DF4039" w:rsidRPr="00DF4039" w:rsidRDefault="00DF4039" w:rsidP="00DF4039">
            <w:pPr>
              <w:spacing w:line="216" w:lineRule="auto"/>
              <w:rPr>
                <w:sz w:val="26"/>
                <w:szCs w:val="26"/>
              </w:rPr>
            </w:pPr>
            <w:r w:rsidRPr="00DF4039">
              <w:rPr>
                <w:sz w:val="26"/>
                <w:szCs w:val="26"/>
              </w:rPr>
              <w:t xml:space="preserve">Sử dụng phù hợp các kiểu câu (câu nghi vấn, câu cầu khiến, câu cảm thán, câu trần thuật) để tạo lập văn bản. </w:t>
            </w:r>
          </w:p>
        </w:tc>
      </w:tr>
      <w:tr w:rsidR="00DF4039" w:rsidRPr="00DF4039" w:rsidTr="00DF4039">
        <w:trPr>
          <w:trHeight w:val="719"/>
        </w:trPr>
        <w:tc>
          <w:tcPr>
            <w:tcW w:w="1418" w:type="dxa"/>
            <w:vMerge w:val="restart"/>
            <w:shd w:val="clear" w:color="auto" w:fill="auto"/>
            <w:vAlign w:val="center"/>
          </w:tcPr>
          <w:p w:rsidR="00DF4039" w:rsidRPr="00DF4039" w:rsidRDefault="00DF4039" w:rsidP="00DF4039">
            <w:pPr>
              <w:jc w:val="center"/>
              <w:rPr>
                <w:b/>
                <w:color w:val="000000"/>
                <w:sz w:val="26"/>
                <w:szCs w:val="26"/>
                <w:lang w:val="sv-SE"/>
              </w:rPr>
            </w:pPr>
            <w:r w:rsidRPr="00DF4039">
              <w:rPr>
                <w:b/>
                <w:color w:val="000000"/>
                <w:sz w:val="26"/>
                <w:szCs w:val="26"/>
                <w:lang w:val="sv-SE"/>
              </w:rPr>
              <w:t>Văn bản</w:t>
            </w:r>
          </w:p>
        </w:tc>
        <w:tc>
          <w:tcPr>
            <w:tcW w:w="1965" w:type="dxa"/>
            <w:vMerge w:val="restart"/>
            <w:shd w:val="clear" w:color="auto" w:fill="auto"/>
            <w:vAlign w:val="center"/>
          </w:tcPr>
          <w:p w:rsidR="00DF4039" w:rsidRPr="00DF4039" w:rsidRDefault="00DF4039" w:rsidP="00DF4039">
            <w:pPr>
              <w:rPr>
                <w:b/>
                <w:color w:val="000000"/>
                <w:sz w:val="26"/>
                <w:szCs w:val="26"/>
                <w:lang w:val="sv-SE"/>
              </w:rPr>
            </w:pPr>
            <w:r>
              <w:rPr>
                <w:b/>
                <w:color w:val="000000"/>
                <w:sz w:val="26"/>
                <w:szCs w:val="26"/>
                <w:lang w:val="sv-SE"/>
              </w:rPr>
              <w:t>Chiếu dời đô</w:t>
            </w:r>
          </w:p>
        </w:tc>
        <w:tc>
          <w:tcPr>
            <w:tcW w:w="1710" w:type="dxa"/>
            <w:vAlign w:val="center"/>
          </w:tcPr>
          <w:p w:rsidR="00DF4039" w:rsidRPr="00DF4039" w:rsidRDefault="00DF4039" w:rsidP="00DF4039">
            <w:pPr>
              <w:autoSpaceDE w:val="0"/>
              <w:autoSpaceDN w:val="0"/>
              <w:adjustRightInd w:val="0"/>
              <w:jc w:val="center"/>
              <w:rPr>
                <w:i/>
                <w:color w:val="FF00FF"/>
                <w:sz w:val="26"/>
                <w:szCs w:val="26"/>
                <w:lang w:val="sv-SE"/>
              </w:rPr>
            </w:pPr>
            <w:r w:rsidRPr="00DF4039">
              <w:rPr>
                <w:i/>
                <w:color w:val="70AD47"/>
                <w:sz w:val="26"/>
                <w:szCs w:val="26"/>
                <w:lang w:val="sv-SE"/>
              </w:rPr>
              <w:t>Nhận biết</w:t>
            </w:r>
          </w:p>
        </w:tc>
        <w:tc>
          <w:tcPr>
            <w:tcW w:w="9224" w:type="dxa"/>
            <w:shd w:val="clear" w:color="auto" w:fill="auto"/>
            <w:vAlign w:val="center"/>
          </w:tcPr>
          <w:p w:rsidR="00DF4039" w:rsidRPr="00DF4039" w:rsidRDefault="00DF4039" w:rsidP="00DF4039">
            <w:pPr>
              <w:autoSpaceDE w:val="0"/>
              <w:autoSpaceDN w:val="0"/>
              <w:adjustRightInd w:val="0"/>
              <w:jc w:val="both"/>
              <w:rPr>
                <w:sz w:val="26"/>
                <w:szCs w:val="26"/>
              </w:rPr>
            </w:pPr>
            <w:r w:rsidRPr="00DF4039">
              <w:rPr>
                <w:sz w:val="26"/>
                <w:szCs w:val="26"/>
              </w:rPr>
              <w:t xml:space="preserve">Biết được tác giả, tác phẩm, thể loại văn bản, phương thức biểu đạt qua một đoạn văn bản cụ thể. </w:t>
            </w:r>
          </w:p>
        </w:tc>
      </w:tr>
      <w:tr w:rsidR="00DF4039" w:rsidRPr="00DF4039" w:rsidTr="00DF4039">
        <w:trPr>
          <w:trHeight w:val="755"/>
        </w:trPr>
        <w:tc>
          <w:tcPr>
            <w:tcW w:w="1418" w:type="dxa"/>
            <w:vMerge/>
            <w:shd w:val="clear" w:color="auto" w:fill="auto"/>
            <w:vAlign w:val="center"/>
          </w:tcPr>
          <w:p w:rsidR="00DF4039" w:rsidRPr="00DF4039" w:rsidRDefault="00DF4039" w:rsidP="00DF4039">
            <w:pPr>
              <w:jc w:val="center"/>
              <w:rPr>
                <w:b/>
                <w:color w:val="000000"/>
                <w:sz w:val="26"/>
                <w:szCs w:val="26"/>
                <w:lang w:val="sv-SE"/>
              </w:rPr>
            </w:pPr>
          </w:p>
        </w:tc>
        <w:tc>
          <w:tcPr>
            <w:tcW w:w="1965" w:type="dxa"/>
            <w:vMerge/>
            <w:shd w:val="clear" w:color="auto" w:fill="auto"/>
            <w:vAlign w:val="center"/>
          </w:tcPr>
          <w:p w:rsidR="00DF4039" w:rsidRPr="00DF4039" w:rsidRDefault="00DF4039" w:rsidP="00DF4039">
            <w:pPr>
              <w:rPr>
                <w:b/>
                <w:color w:val="000000"/>
                <w:sz w:val="26"/>
                <w:szCs w:val="26"/>
                <w:lang w:val="sv-SE"/>
              </w:rPr>
            </w:pPr>
          </w:p>
        </w:tc>
        <w:tc>
          <w:tcPr>
            <w:tcW w:w="1710" w:type="dxa"/>
            <w:vAlign w:val="center"/>
          </w:tcPr>
          <w:p w:rsidR="00DF4039" w:rsidRPr="00DF4039" w:rsidRDefault="00DF4039" w:rsidP="00DF4039">
            <w:pPr>
              <w:autoSpaceDE w:val="0"/>
              <w:autoSpaceDN w:val="0"/>
              <w:adjustRightInd w:val="0"/>
              <w:jc w:val="center"/>
              <w:rPr>
                <w:i/>
                <w:color w:val="0000FF"/>
                <w:sz w:val="26"/>
                <w:szCs w:val="26"/>
                <w:lang w:val="sv-SE"/>
              </w:rPr>
            </w:pPr>
            <w:r w:rsidRPr="00DF4039">
              <w:rPr>
                <w:i/>
                <w:color w:val="0000FF"/>
                <w:sz w:val="26"/>
                <w:szCs w:val="26"/>
                <w:lang w:val="sv-SE"/>
              </w:rPr>
              <w:t>Thông hiểu</w:t>
            </w:r>
          </w:p>
        </w:tc>
        <w:tc>
          <w:tcPr>
            <w:tcW w:w="9224" w:type="dxa"/>
            <w:shd w:val="clear" w:color="auto" w:fill="auto"/>
            <w:vAlign w:val="center"/>
          </w:tcPr>
          <w:p w:rsidR="00DF4039" w:rsidRPr="00DF4039" w:rsidRDefault="00DF4039" w:rsidP="00DF4039">
            <w:pPr>
              <w:autoSpaceDE w:val="0"/>
              <w:autoSpaceDN w:val="0"/>
              <w:adjustRightInd w:val="0"/>
              <w:rPr>
                <w:sz w:val="26"/>
                <w:szCs w:val="26"/>
              </w:rPr>
            </w:pPr>
            <w:r w:rsidRPr="00DF4039">
              <w:rPr>
                <w:sz w:val="26"/>
                <w:szCs w:val="26"/>
              </w:rPr>
              <w:t>Hiểu được nội dung, nghệ thuật có trong một đoạn văn bản cụ thể.</w:t>
            </w:r>
          </w:p>
        </w:tc>
      </w:tr>
      <w:tr w:rsidR="00DF4039" w:rsidRPr="00DF4039" w:rsidTr="00DF4039">
        <w:trPr>
          <w:trHeight w:val="491"/>
        </w:trPr>
        <w:tc>
          <w:tcPr>
            <w:tcW w:w="1418" w:type="dxa"/>
            <w:vMerge/>
            <w:shd w:val="clear" w:color="auto" w:fill="auto"/>
            <w:vAlign w:val="center"/>
          </w:tcPr>
          <w:p w:rsidR="00DF4039" w:rsidRPr="00DF4039" w:rsidRDefault="00DF4039" w:rsidP="00DF4039">
            <w:pPr>
              <w:jc w:val="center"/>
              <w:rPr>
                <w:b/>
                <w:color w:val="000000"/>
                <w:sz w:val="26"/>
                <w:szCs w:val="26"/>
                <w:lang w:val="sv-SE"/>
              </w:rPr>
            </w:pPr>
          </w:p>
        </w:tc>
        <w:tc>
          <w:tcPr>
            <w:tcW w:w="1965" w:type="dxa"/>
            <w:vMerge/>
            <w:shd w:val="clear" w:color="auto" w:fill="auto"/>
            <w:vAlign w:val="center"/>
          </w:tcPr>
          <w:p w:rsidR="00DF4039" w:rsidRPr="00DF4039" w:rsidRDefault="00DF4039" w:rsidP="00DF4039">
            <w:pPr>
              <w:rPr>
                <w:sz w:val="26"/>
                <w:szCs w:val="26"/>
              </w:rPr>
            </w:pPr>
          </w:p>
        </w:tc>
        <w:tc>
          <w:tcPr>
            <w:tcW w:w="1710" w:type="dxa"/>
            <w:vAlign w:val="center"/>
          </w:tcPr>
          <w:p w:rsidR="00DF4039" w:rsidRPr="00DF4039" w:rsidRDefault="00DF4039" w:rsidP="00DF4039">
            <w:pPr>
              <w:autoSpaceDE w:val="0"/>
              <w:autoSpaceDN w:val="0"/>
              <w:adjustRightInd w:val="0"/>
              <w:jc w:val="center"/>
              <w:rPr>
                <w:color w:val="7030A0"/>
                <w:sz w:val="26"/>
                <w:szCs w:val="26"/>
              </w:rPr>
            </w:pPr>
            <w:r w:rsidRPr="00DF4039">
              <w:rPr>
                <w:i/>
                <w:iCs/>
                <w:color w:val="7030A0"/>
                <w:sz w:val="26"/>
                <w:szCs w:val="26"/>
              </w:rPr>
              <w:t>Vận dụng</w:t>
            </w:r>
          </w:p>
        </w:tc>
        <w:tc>
          <w:tcPr>
            <w:tcW w:w="9224" w:type="dxa"/>
            <w:shd w:val="clear" w:color="auto" w:fill="auto"/>
            <w:vAlign w:val="center"/>
          </w:tcPr>
          <w:p w:rsidR="00DF4039" w:rsidRPr="00DF4039" w:rsidRDefault="00DF4039" w:rsidP="00DF4039">
            <w:pPr>
              <w:autoSpaceDE w:val="0"/>
              <w:autoSpaceDN w:val="0"/>
              <w:adjustRightInd w:val="0"/>
              <w:rPr>
                <w:color w:val="0000FF"/>
                <w:sz w:val="26"/>
                <w:szCs w:val="26"/>
                <w:lang w:val="sv-SE"/>
              </w:rPr>
            </w:pPr>
            <w:r w:rsidRPr="00DF4039">
              <w:rPr>
                <w:sz w:val="26"/>
                <w:szCs w:val="26"/>
                <w:lang w:val="sv-SE"/>
              </w:rPr>
              <w:t>Trình bày ý kiến, nêu hành động cụ thể trước một vấn đề có liên quan đến đoạn trích.</w:t>
            </w:r>
          </w:p>
        </w:tc>
      </w:tr>
      <w:tr w:rsidR="00DF4039" w:rsidRPr="00DF4039" w:rsidTr="00DF4039">
        <w:trPr>
          <w:trHeight w:val="1061"/>
        </w:trPr>
        <w:tc>
          <w:tcPr>
            <w:tcW w:w="1418" w:type="dxa"/>
            <w:vMerge w:val="restart"/>
            <w:tcBorders>
              <w:bottom w:val="single" w:sz="4" w:space="0" w:color="auto"/>
            </w:tcBorders>
            <w:shd w:val="clear" w:color="auto" w:fill="auto"/>
            <w:vAlign w:val="center"/>
          </w:tcPr>
          <w:p w:rsidR="00DF4039" w:rsidRPr="00DF4039" w:rsidRDefault="00DF4039" w:rsidP="00DF4039">
            <w:pPr>
              <w:rPr>
                <w:b/>
                <w:sz w:val="26"/>
                <w:szCs w:val="26"/>
              </w:rPr>
            </w:pPr>
          </w:p>
          <w:p w:rsidR="00DF4039" w:rsidRPr="00DF4039" w:rsidRDefault="00DF4039" w:rsidP="00DF4039">
            <w:pPr>
              <w:jc w:val="center"/>
              <w:rPr>
                <w:b/>
                <w:sz w:val="26"/>
                <w:szCs w:val="26"/>
              </w:rPr>
            </w:pPr>
            <w:r w:rsidRPr="00DF4039">
              <w:rPr>
                <w:b/>
                <w:sz w:val="26"/>
                <w:szCs w:val="26"/>
              </w:rPr>
              <w:t>Làm văn</w:t>
            </w:r>
          </w:p>
        </w:tc>
        <w:tc>
          <w:tcPr>
            <w:tcW w:w="1965" w:type="dxa"/>
            <w:vMerge w:val="restart"/>
            <w:tcBorders>
              <w:bottom w:val="single" w:sz="4" w:space="0" w:color="auto"/>
            </w:tcBorders>
            <w:shd w:val="clear" w:color="auto" w:fill="auto"/>
            <w:vAlign w:val="center"/>
          </w:tcPr>
          <w:p w:rsidR="00DF4039" w:rsidRPr="00DF4039" w:rsidRDefault="00DF4039" w:rsidP="00DF4039">
            <w:pPr>
              <w:rPr>
                <w:b/>
                <w:sz w:val="26"/>
                <w:szCs w:val="26"/>
              </w:rPr>
            </w:pPr>
          </w:p>
          <w:p w:rsidR="00DF4039" w:rsidRPr="00DF4039" w:rsidRDefault="00DF4039" w:rsidP="00DF4039">
            <w:pPr>
              <w:jc w:val="center"/>
              <w:rPr>
                <w:b/>
                <w:sz w:val="26"/>
                <w:szCs w:val="26"/>
              </w:rPr>
            </w:pPr>
          </w:p>
          <w:p w:rsidR="00DF4039" w:rsidRPr="00DF4039" w:rsidRDefault="00DF4039" w:rsidP="00DF4039">
            <w:pPr>
              <w:jc w:val="center"/>
              <w:rPr>
                <w:b/>
                <w:sz w:val="26"/>
                <w:szCs w:val="26"/>
              </w:rPr>
            </w:pPr>
            <w:r w:rsidRPr="00DF4039">
              <w:rPr>
                <w:b/>
                <w:sz w:val="26"/>
                <w:szCs w:val="26"/>
              </w:rPr>
              <w:t>Nghị luận</w:t>
            </w:r>
          </w:p>
          <w:p w:rsidR="00DF4039" w:rsidRPr="00DF4039" w:rsidRDefault="00DF4039" w:rsidP="00DF4039">
            <w:pPr>
              <w:jc w:val="center"/>
              <w:rPr>
                <w:b/>
                <w:sz w:val="26"/>
                <w:szCs w:val="26"/>
              </w:rPr>
            </w:pPr>
          </w:p>
        </w:tc>
        <w:tc>
          <w:tcPr>
            <w:tcW w:w="1710" w:type="dxa"/>
            <w:tcBorders>
              <w:bottom w:val="single" w:sz="4" w:space="0" w:color="auto"/>
            </w:tcBorders>
            <w:vAlign w:val="center"/>
          </w:tcPr>
          <w:p w:rsidR="00DF4039" w:rsidRPr="00DF4039" w:rsidRDefault="00DF4039" w:rsidP="00DF4039">
            <w:pPr>
              <w:jc w:val="center"/>
              <w:rPr>
                <w:i/>
                <w:color w:val="00B050"/>
                <w:sz w:val="26"/>
                <w:szCs w:val="26"/>
                <w:lang w:val="sv-SE"/>
              </w:rPr>
            </w:pPr>
          </w:p>
          <w:p w:rsidR="00DF4039" w:rsidRPr="00DF4039" w:rsidRDefault="00DF4039" w:rsidP="00DF4039">
            <w:pPr>
              <w:jc w:val="center"/>
              <w:rPr>
                <w:color w:val="00B050"/>
                <w:sz w:val="26"/>
                <w:szCs w:val="26"/>
                <w:lang w:val="sv-SE"/>
              </w:rPr>
            </w:pPr>
            <w:r w:rsidRPr="00DF4039">
              <w:rPr>
                <w:i/>
                <w:color w:val="00B050"/>
                <w:sz w:val="26"/>
                <w:szCs w:val="26"/>
                <w:lang w:val="sv-SE"/>
              </w:rPr>
              <w:t>Nhận biết</w:t>
            </w:r>
          </w:p>
          <w:p w:rsidR="00DF4039" w:rsidRPr="00DF4039" w:rsidRDefault="00DF4039" w:rsidP="00DF4039">
            <w:pPr>
              <w:autoSpaceDE w:val="0"/>
              <w:autoSpaceDN w:val="0"/>
              <w:adjustRightInd w:val="0"/>
              <w:jc w:val="center"/>
              <w:rPr>
                <w:color w:val="000000"/>
                <w:sz w:val="26"/>
                <w:szCs w:val="26"/>
                <w:lang w:val="sv-SE"/>
              </w:rPr>
            </w:pPr>
          </w:p>
        </w:tc>
        <w:tc>
          <w:tcPr>
            <w:tcW w:w="9224" w:type="dxa"/>
            <w:tcBorders>
              <w:bottom w:val="single" w:sz="4" w:space="0" w:color="auto"/>
            </w:tcBorders>
            <w:shd w:val="clear" w:color="auto" w:fill="auto"/>
            <w:vAlign w:val="center"/>
          </w:tcPr>
          <w:p w:rsidR="00DF4039" w:rsidRPr="00DF4039" w:rsidRDefault="00DF4039" w:rsidP="00DF4039">
            <w:pPr>
              <w:ind w:left="5"/>
              <w:jc w:val="both"/>
              <w:rPr>
                <w:color w:val="000000"/>
                <w:sz w:val="26"/>
                <w:szCs w:val="26"/>
              </w:rPr>
            </w:pPr>
            <w:r w:rsidRPr="00DF4039">
              <w:rPr>
                <w:color w:val="000000"/>
                <w:sz w:val="26"/>
                <w:szCs w:val="26"/>
                <w:lang w:val="vi-VN"/>
              </w:rPr>
              <w:t xml:space="preserve">- </w:t>
            </w:r>
            <w:r w:rsidRPr="00DF4039">
              <w:rPr>
                <w:color w:val="000000"/>
                <w:sz w:val="26"/>
                <w:szCs w:val="26"/>
              </w:rPr>
              <w:t>Nhận biết</w:t>
            </w:r>
            <w:r w:rsidRPr="00DF4039">
              <w:rPr>
                <w:color w:val="000000"/>
                <w:sz w:val="26"/>
                <w:szCs w:val="26"/>
                <w:lang w:val="vi-VN"/>
              </w:rPr>
              <w:t xml:space="preserve">được </w:t>
            </w:r>
            <w:r w:rsidRPr="00DF4039">
              <w:rPr>
                <w:color w:val="000000"/>
                <w:sz w:val="26"/>
                <w:szCs w:val="26"/>
              </w:rPr>
              <w:t>yêu cầu đề ra (kiểu văn bản và vấn đề nghị luận)</w:t>
            </w:r>
          </w:p>
          <w:p w:rsidR="00DF4039" w:rsidRPr="00DF4039" w:rsidRDefault="00DF4039" w:rsidP="00DF4039">
            <w:pPr>
              <w:ind w:left="5"/>
              <w:jc w:val="both"/>
              <w:rPr>
                <w:color w:val="000000"/>
                <w:sz w:val="26"/>
                <w:szCs w:val="26"/>
              </w:rPr>
            </w:pPr>
            <w:r w:rsidRPr="00DF4039">
              <w:rPr>
                <w:color w:val="000000"/>
                <w:sz w:val="26"/>
                <w:szCs w:val="26"/>
                <w:lang w:val="vi-VN"/>
              </w:rPr>
              <w:t xml:space="preserve">- </w:t>
            </w:r>
            <w:r w:rsidRPr="00DF4039">
              <w:rPr>
                <w:color w:val="000000"/>
                <w:sz w:val="26"/>
                <w:szCs w:val="26"/>
              </w:rPr>
              <w:t xml:space="preserve">Xác định được cách thức trình bày </w:t>
            </w:r>
            <w:r w:rsidRPr="00DF4039">
              <w:rPr>
                <w:color w:val="000000"/>
                <w:sz w:val="26"/>
                <w:szCs w:val="26"/>
                <w:lang w:val="vi-VN"/>
              </w:rPr>
              <w:t>bài</w:t>
            </w:r>
            <w:r w:rsidRPr="00DF4039">
              <w:rPr>
                <w:color w:val="000000"/>
                <w:sz w:val="26"/>
                <w:szCs w:val="26"/>
              </w:rPr>
              <w:t xml:space="preserve"> văn nghị luận. </w:t>
            </w:r>
          </w:p>
        </w:tc>
      </w:tr>
      <w:tr w:rsidR="00DF4039" w:rsidRPr="00DF4039" w:rsidTr="00DF4039">
        <w:trPr>
          <w:trHeight w:val="316"/>
        </w:trPr>
        <w:tc>
          <w:tcPr>
            <w:tcW w:w="1418" w:type="dxa"/>
            <w:vMerge/>
            <w:tcBorders>
              <w:bottom w:val="single" w:sz="4" w:space="0" w:color="auto"/>
            </w:tcBorders>
            <w:shd w:val="clear" w:color="auto" w:fill="auto"/>
            <w:vAlign w:val="center"/>
          </w:tcPr>
          <w:p w:rsidR="00DF4039" w:rsidRPr="00DF4039" w:rsidRDefault="00DF4039" w:rsidP="00DF4039">
            <w:pPr>
              <w:jc w:val="center"/>
              <w:rPr>
                <w:b/>
                <w:sz w:val="26"/>
                <w:szCs w:val="26"/>
              </w:rPr>
            </w:pPr>
          </w:p>
        </w:tc>
        <w:tc>
          <w:tcPr>
            <w:tcW w:w="1965" w:type="dxa"/>
            <w:vMerge/>
            <w:tcBorders>
              <w:bottom w:val="single" w:sz="4" w:space="0" w:color="auto"/>
            </w:tcBorders>
            <w:shd w:val="clear" w:color="auto" w:fill="auto"/>
            <w:vAlign w:val="center"/>
          </w:tcPr>
          <w:p w:rsidR="00DF4039" w:rsidRPr="00DF4039" w:rsidRDefault="00DF4039" w:rsidP="00DF4039">
            <w:pPr>
              <w:jc w:val="center"/>
              <w:rPr>
                <w:sz w:val="26"/>
                <w:szCs w:val="26"/>
              </w:rPr>
            </w:pPr>
          </w:p>
        </w:tc>
        <w:tc>
          <w:tcPr>
            <w:tcW w:w="1710" w:type="dxa"/>
            <w:tcBorders>
              <w:top w:val="single" w:sz="4" w:space="0" w:color="auto"/>
            </w:tcBorders>
            <w:vAlign w:val="center"/>
          </w:tcPr>
          <w:p w:rsidR="00DF4039" w:rsidRPr="00DF4039" w:rsidRDefault="00DF4039" w:rsidP="00DF4039">
            <w:pPr>
              <w:autoSpaceDE w:val="0"/>
              <w:autoSpaceDN w:val="0"/>
              <w:adjustRightInd w:val="0"/>
              <w:jc w:val="center"/>
              <w:rPr>
                <w:i/>
                <w:color w:val="0070C0"/>
                <w:sz w:val="26"/>
                <w:szCs w:val="26"/>
                <w:lang w:val="sv-SE"/>
              </w:rPr>
            </w:pPr>
            <w:r w:rsidRPr="00DF4039">
              <w:rPr>
                <w:i/>
                <w:color w:val="0070C0"/>
                <w:sz w:val="26"/>
                <w:szCs w:val="26"/>
                <w:lang w:val="sv-SE"/>
              </w:rPr>
              <w:t>Thông hiểu</w:t>
            </w:r>
          </w:p>
        </w:tc>
        <w:tc>
          <w:tcPr>
            <w:tcW w:w="9224" w:type="dxa"/>
            <w:tcBorders>
              <w:top w:val="single" w:sz="4" w:space="0" w:color="auto"/>
            </w:tcBorders>
            <w:shd w:val="clear" w:color="auto" w:fill="auto"/>
            <w:vAlign w:val="center"/>
          </w:tcPr>
          <w:p w:rsidR="00DF4039" w:rsidRPr="00DF4039" w:rsidRDefault="00DF4039" w:rsidP="00DF4039">
            <w:pPr>
              <w:ind w:left="5"/>
              <w:jc w:val="both"/>
              <w:rPr>
                <w:color w:val="000000"/>
                <w:sz w:val="26"/>
                <w:szCs w:val="26"/>
              </w:rPr>
            </w:pPr>
            <w:r w:rsidRPr="00DF4039">
              <w:rPr>
                <w:color w:val="000000"/>
                <w:sz w:val="26"/>
                <w:szCs w:val="26"/>
                <w:lang w:val="vi-VN"/>
              </w:rPr>
              <w:t xml:space="preserve">- </w:t>
            </w:r>
            <w:r w:rsidRPr="00DF4039">
              <w:rPr>
                <w:color w:val="000000"/>
                <w:sz w:val="26"/>
                <w:szCs w:val="26"/>
              </w:rPr>
              <w:t xml:space="preserve">Hiểu được vấn đề nghị luận. </w:t>
            </w:r>
          </w:p>
          <w:p w:rsidR="00DF4039" w:rsidRPr="00DF4039" w:rsidRDefault="00DF4039" w:rsidP="00DF4039">
            <w:pPr>
              <w:ind w:left="5"/>
              <w:jc w:val="both"/>
              <w:rPr>
                <w:sz w:val="26"/>
                <w:szCs w:val="26"/>
              </w:rPr>
            </w:pPr>
            <w:r w:rsidRPr="00DF4039">
              <w:rPr>
                <w:color w:val="000000"/>
                <w:sz w:val="26"/>
                <w:szCs w:val="26"/>
              </w:rPr>
              <w:t xml:space="preserve">- Xác định được được yếu tố ngôn ngữ để biểu cảm thông qua hình thức trực tiếp hoặc gián tiếp. </w:t>
            </w:r>
          </w:p>
        </w:tc>
      </w:tr>
      <w:tr w:rsidR="00DF4039" w:rsidRPr="00DF4039" w:rsidTr="00DF4039">
        <w:trPr>
          <w:trHeight w:val="211"/>
        </w:trPr>
        <w:tc>
          <w:tcPr>
            <w:tcW w:w="1418" w:type="dxa"/>
            <w:vMerge/>
            <w:tcBorders>
              <w:bottom w:val="single" w:sz="4" w:space="0" w:color="auto"/>
            </w:tcBorders>
            <w:shd w:val="clear" w:color="auto" w:fill="auto"/>
            <w:vAlign w:val="center"/>
          </w:tcPr>
          <w:p w:rsidR="00DF4039" w:rsidRPr="00DF4039" w:rsidRDefault="00DF4039" w:rsidP="00DF4039">
            <w:pPr>
              <w:jc w:val="center"/>
              <w:rPr>
                <w:bCs/>
                <w:sz w:val="26"/>
                <w:szCs w:val="26"/>
              </w:rPr>
            </w:pPr>
          </w:p>
        </w:tc>
        <w:tc>
          <w:tcPr>
            <w:tcW w:w="1965" w:type="dxa"/>
            <w:vMerge/>
            <w:tcBorders>
              <w:bottom w:val="single" w:sz="4" w:space="0" w:color="auto"/>
            </w:tcBorders>
            <w:shd w:val="clear" w:color="auto" w:fill="auto"/>
            <w:vAlign w:val="center"/>
          </w:tcPr>
          <w:p w:rsidR="00DF4039" w:rsidRPr="00DF4039" w:rsidRDefault="00DF4039" w:rsidP="00DF4039">
            <w:pPr>
              <w:spacing w:before="60" w:after="60"/>
              <w:jc w:val="center"/>
              <w:rPr>
                <w:bCs/>
                <w:sz w:val="26"/>
                <w:szCs w:val="26"/>
              </w:rPr>
            </w:pPr>
          </w:p>
        </w:tc>
        <w:tc>
          <w:tcPr>
            <w:tcW w:w="1710" w:type="dxa"/>
            <w:vAlign w:val="center"/>
          </w:tcPr>
          <w:p w:rsidR="00DF4039" w:rsidRPr="00DF4039" w:rsidRDefault="00DF4039" w:rsidP="00DF4039">
            <w:pPr>
              <w:autoSpaceDE w:val="0"/>
              <w:autoSpaceDN w:val="0"/>
              <w:adjustRightInd w:val="0"/>
              <w:spacing w:before="60" w:after="60"/>
              <w:jc w:val="center"/>
              <w:rPr>
                <w:i/>
                <w:color w:val="00B050"/>
                <w:sz w:val="26"/>
                <w:szCs w:val="26"/>
                <w:lang w:val="sv-SE"/>
              </w:rPr>
            </w:pPr>
            <w:r w:rsidRPr="00DF4039">
              <w:rPr>
                <w:i/>
                <w:color w:val="7030A0"/>
                <w:sz w:val="26"/>
                <w:szCs w:val="26"/>
                <w:lang w:val="sv-SE"/>
              </w:rPr>
              <w:t>Vận dụng</w:t>
            </w:r>
          </w:p>
        </w:tc>
        <w:tc>
          <w:tcPr>
            <w:tcW w:w="9224" w:type="dxa"/>
            <w:shd w:val="clear" w:color="auto" w:fill="auto"/>
            <w:vAlign w:val="center"/>
          </w:tcPr>
          <w:p w:rsidR="00DF4039" w:rsidRPr="00DF4039" w:rsidRDefault="00DF4039" w:rsidP="00DF4039">
            <w:pPr>
              <w:jc w:val="both"/>
              <w:rPr>
                <w:sz w:val="26"/>
                <w:szCs w:val="26"/>
              </w:rPr>
            </w:pPr>
            <w:r w:rsidRPr="00DF4039">
              <w:rPr>
                <w:sz w:val="26"/>
                <w:szCs w:val="26"/>
              </w:rPr>
              <w:t>- Viết đoạn văn trình bày luận điểm theo hai phương pháp diễn dịch và quy nạp.</w:t>
            </w:r>
          </w:p>
          <w:p w:rsidR="00DF4039" w:rsidRPr="00DF4039" w:rsidRDefault="00DF4039" w:rsidP="00DF4039">
            <w:pPr>
              <w:jc w:val="both"/>
              <w:rPr>
                <w:sz w:val="26"/>
                <w:szCs w:val="26"/>
              </w:rPr>
            </w:pPr>
            <w:r w:rsidRPr="00DF4039">
              <w:rPr>
                <w:sz w:val="26"/>
                <w:szCs w:val="26"/>
              </w:rPr>
              <w:t xml:space="preserve">- Sắp xếp các luận điểm trong bài văn nghị luận theo một trình tự hợp lý vừa liên kết chặt chẽ, vừa có sự phân biệt rạch ròi. </w:t>
            </w:r>
          </w:p>
          <w:p w:rsidR="00DF4039" w:rsidRPr="00DF4039" w:rsidRDefault="00DF4039" w:rsidP="00DF4039">
            <w:pPr>
              <w:rPr>
                <w:sz w:val="26"/>
                <w:szCs w:val="26"/>
              </w:rPr>
            </w:pPr>
            <w:r w:rsidRPr="00DF4039">
              <w:rPr>
                <w:sz w:val="26"/>
                <w:szCs w:val="26"/>
              </w:rPr>
              <w:t>- Viết được bài văn nghị luận về một vấn đề có sử dụng yếu tố biểu cảm.</w:t>
            </w:r>
          </w:p>
        </w:tc>
      </w:tr>
      <w:tr w:rsidR="00DF4039" w:rsidRPr="00DF4039" w:rsidTr="00DF4039">
        <w:trPr>
          <w:trHeight w:val="211"/>
        </w:trPr>
        <w:tc>
          <w:tcPr>
            <w:tcW w:w="1418" w:type="dxa"/>
            <w:vMerge/>
            <w:tcBorders>
              <w:bottom w:val="single" w:sz="4" w:space="0" w:color="auto"/>
            </w:tcBorders>
            <w:shd w:val="clear" w:color="auto" w:fill="auto"/>
            <w:vAlign w:val="center"/>
          </w:tcPr>
          <w:p w:rsidR="00DF4039" w:rsidRPr="00DF4039" w:rsidRDefault="00DF4039" w:rsidP="00DF4039">
            <w:pPr>
              <w:spacing w:before="60" w:after="60"/>
              <w:jc w:val="center"/>
              <w:rPr>
                <w:bCs/>
                <w:sz w:val="26"/>
                <w:szCs w:val="26"/>
              </w:rPr>
            </w:pPr>
          </w:p>
        </w:tc>
        <w:tc>
          <w:tcPr>
            <w:tcW w:w="1965" w:type="dxa"/>
            <w:vMerge/>
            <w:tcBorders>
              <w:bottom w:val="single" w:sz="4" w:space="0" w:color="auto"/>
            </w:tcBorders>
            <w:shd w:val="clear" w:color="auto" w:fill="auto"/>
            <w:vAlign w:val="center"/>
          </w:tcPr>
          <w:p w:rsidR="00DF4039" w:rsidRPr="00DF4039" w:rsidRDefault="00DF4039" w:rsidP="00DF4039">
            <w:pPr>
              <w:spacing w:before="60" w:after="60"/>
              <w:jc w:val="center"/>
              <w:rPr>
                <w:sz w:val="26"/>
                <w:szCs w:val="26"/>
              </w:rPr>
            </w:pPr>
          </w:p>
        </w:tc>
        <w:tc>
          <w:tcPr>
            <w:tcW w:w="1710" w:type="dxa"/>
            <w:vAlign w:val="center"/>
          </w:tcPr>
          <w:p w:rsidR="00DF4039" w:rsidRPr="00DF4039" w:rsidRDefault="00DF4039" w:rsidP="00DF4039">
            <w:pPr>
              <w:autoSpaceDE w:val="0"/>
              <w:autoSpaceDN w:val="0"/>
              <w:adjustRightInd w:val="0"/>
              <w:spacing w:before="60" w:after="60"/>
              <w:jc w:val="center"/>
              <w:rPr>
                <w:color w:val="000000"/>
                <w:sz w:val="26"/>
                <w:szCs w:val="26"/>
                <w:lang w:val="sv-SE"/>
              </w:rPr>
            </w:pPr>
            <w:r w:rsidRPr="00DF4039">
              <w:rPr>
                <w:i/>
                <w:color w:val="FF0000"/>
                <w:sz w:val="26"/>
                <w:szCs w:val="26"/>
                <w:lang w:val="sv-SE"/>
              </w:rPr>
              <w:t>Vận dụng cao</w:t>
            </w:r>
          </w:p>
        </w:tc>
        <w:tc>
          <w:tcPr>
            <w:tcW w:w="9224" w:type="dxa"/>
            <w:shd w:val="clear" w:color="auto" w:fill="auto"/>
            <w:vAlign w:val="center"/>
          </w:tcPr>
          <w:p w:rsidR="00DF4039" w:rsidRPr="00DF4039" w:rsidRDefault="00DF4039" w:rsidP="00DF4039">
            <w:pPr>
              <w:rPr>
                <w:sz w:val="26"/>
                <w:szCs w:val="26"/>
              </w:rPr>
            </w:pPr>
            <w:r w:rsidRPr="00DF4039">
              <w:rPr>
                <w:sz w:val="26"/>
                <w:szCs w:val="26"/>
                <w:lang w:val="vi-VN"/>
              </w:rPr>
              <w:t xml:space="preserve">- </w:t>
            </w:r>
            <w:r w:rsidRPr="00DF4039">
              <w:rPr>
                <w:sz w:val="26"/>
                <w:szCs w:val="26"/>
              </w:rPr>
              <w:t>Có sáng tạo trong diễn đạt, lập luận sắc sảo có tính thuyết phục cao.</w:t>
            </w:r>
          </w:p>
          <w:p w:rsidR="00DF4039" w:rsidRPr="00DF4039" w:rsidRDefault="00DF4039" w:rsidP="00DF4039">
            <w:pPr>
              <w:rPr>
                <w:sz w:val="26"/>
                <w:szCs w:val="26"/>
              </w:rPr>
            </w:pPr>
            <w:r w:rsidRPr="00DF4039">
              <w:rPr>
                <w:sz w:val="26"/>
                <w:szCs w:val="26"/>
              </w:rPr>
              <w:t>- Đưa yếu tố biểu cảm vào bài văn nghị luận hợp lý, có hiệu quả, phù hợp với lo-gíc lập luận của bài văn nghị luận.</w:t>
            </w:r>
          </w:p>
        </w:tc>
      </w:tr>
    </w:tbl>
    <w:p w:rsidR="00DF4039" w:rsidRPr="009B329C" w:rsidRDefault="00DF4039" w:rsidP="00FD16F1">
      <w:pPr>
        <w:jc w:val="both"/>
        <w:sectPr w:rsidR="00DF4039" w:rsidRPr="009B329C" w:rsidSect="00111FC1">
          <w:pgSz w:w="15840" w:h="12240" w:orient="landscape"/>
          <w:pgMar w:top="1134" w:right="1440" w:bottom="1440" w:left="1440" w:header="720" w:footer="720" w:gutter="0"/>
          <w:cols w:space="720"/>
          <w:docGrid w:linePitch="360"/>
        </w:sectPr>
      </w:pPr>
    </w:p>
    <w:p w:rsidR="00711399" w:rsidRPr="009B329C" w:rsidRDefault="00711399" w:rsidP="0042232A">
      <w:pPr>
        <w:jc w:val="both"/>
        <w:rPr>
          <w:rFonts w:eastAsiaTheme="minorHAnsi"/>
        </w:rPr>
      </w:pPr>
    </w:p>
    <w:p w:rsidR="0042232A" w:rsidRPr="009B329C" w:rsidRDefault="0042232A" w:rsidP="0042232A">
      <w:pPr>
        <w:jc w:val="both"/>
        <w:rPr>
          <w:rFonts w:eastAsiaTheme="minorHAnsi"/>
          <w:b/>
        </w:rPr>
      </w:pPr>
      <w:r w:rsidRPr="009B329C">
        <w:rPr>
          <w:rFonts w:eastAsiaTheme="minorHAnsi"/>
        </w:rPr>
        <w:t xml:space="preserve">PHÒNG GD&amp;ĐT NAM TRÀ MY      </w:t>
      </w:r>
      <w:r w:rsidRPr="009B329C">
        <w:rPr>
          <w:rFonts w:eastAsiaTheme="minorHAnsi"/>
          <w:b/>
        </w:rPr>
        <w:t xml:space="preserve">ĐỀ KIỂM TRA </w:t>
      </w:r>
      <w:r w:rsidR="009F22F7" w:rsidRPr="009B329C">
        <w:rPr>
          <w:rFonts w:eastAsiaTheme="minorHAnsi"/>
          <w:b/>
        </w:rPr>
        <w:t>H</w:t>
      </w:r>
      <w:r w:rsidR="00096A69">
        <w:rPr>
          <w:rFonts w:eastAsiaTheme="minorHAnsi"/>
          <w:b/>
        </w:rPr>
        <w:t xml:space="preserve">ỌC </w:t>
      </w:r>
      <w:r w:rsidR="009F22F7" w:rsidRPr="009B329C">
        <w:rPr>
          <w:rFonts w:eastAsiaTheme="minorHAnsi"/>
          <w:b/>
        </w:rPr>
        <w:t>K</w:t>
      </w:r>
      <w:r w:rsidR="00096A69">
        <w:rPr>
          <w:rFonts w:eastAsiaTheme="minorHAnsi"/>
          <w:b/>
        </w:rPr>
        <w:t>Ỳ</w:t>
      </w:r>
      <w:r w:rsidR="009F22F7" w:rsidRPr="009B329C">
        <w:rPr>
          <w:rFonts w:eastAsiaTheme="minorHAnsi"/>
          <w:b/>
        </w:rPr>
        <w:t xml:space="preserve"> I</w:t>
      </w:r>
      <w:r w:rsidR="00C73F1E">
        <w:rPr>
          <w:rFonts w:eastAsiaTheme="minorHAnsi"/>
          <w:b/>
        </w:rPr>
        <w:t>I</w:t>
      </w:r>
      <w:r w:rsidR="009F22F7" w:rsidRPr="009B329C">
        <w:rPr>
          <w:rFonts w:eastAsiaTheme="minorHAnsi"/>
          <w:b/>
        </w:rPr>
        <w:t xml:space="preserve"> -</w:t>
      </w:r>
      <w:r w:rsidRPr="009B329C">
        <w:rPr>
          <w:rFonts w:eastAsiaTheme="minorHAnsi"/>
          <w:b/>
        </w:rPr>
        <w:t xml:space="preserve"> NĂM HỌC: 2020-2021</w:t>
      </w:r>
    </w:p>
    <w:p w:rsidR="0042232A" w:rsidRPr="009B329C" w:rsidRDefault="0042232A" w:rsidP="0042232A">
      <w:pPr>
        <w:jc w:val="both"/>
        <w:rPr>
          <w:rFonts w:eastAsiaTheme="minorHAnsi"/>
          <w:b/>
        </w:rPr>
      </w:pPr>
      <w:r w:rsidRPr="009B329C">
        <w:rPr>
          <w:rFonts w:eastAsiaTheme="minorHAnsi"/>
          <w:b/>
        </w:rPr>
        <w:t xml:space="preserve">TRƯỜNG PTDTBT TH&amp;THCS MÔN: NGỮ VĂN - LỚP </w:t>
      </w:r>
      <w:r w:rsidR="008E17EC" w:rsidRPr="009B329C">
        <w:rPr>
          <w:rFonts w:eastAsiaTheme="minorHAnsi"/>
          <w:b/>
        </w:rPr>
        <w:t>8</w:t>
      </w:r>
    </w:p>
    <w:p w:rsidR="0042232A" w:rsidRPr="009B329C" w:rsidRDefault="009F22F7" w:rsidP="0042232A">
      <w:pPr>
        <w:jc w:val="both"/>
        <w:rPr>
          <w:rFonts w:eastAsiaTheme="minorHAnsi"/>
          <w:b/>
        </w:rPr>
      </w:pPr>
      <w:r w:rsidRPr="009B329C">
        <w:rPr>
          <w:rFonts w:eastAsiaTheme="minorHAnsi"/>
          <w:b/>
        </w:rPr>
        <w:t xml:space="preserve">                  TRÀ VINH                          </w:t>
      </w:r>
      <w:r w:rsidR="0042232A" w:rsidRPr="009B329C">
        <w:rPr>
          <w:rFonts w:eastAsiaTheme="minorHAnsi"/>
          <w:b/>
          <w:i/>
        </w:rPr>
        <w:t>Thời gian: 90 phút</w:t>
      </w:r>
      <w:r w:rsidR="0042232A" w:rsidRPr="009B329C">
        <w:rPr>
          <w:rFonts w:eastAsiaTheme="minorHAnsi"/>
          <w:i/>
        </w:rPr>
        <w:t xml:space="preserve"> (Không kể thời gian giao đề)</w:t>
      </w:r>
    </w:p>
    <w:p w:rsidR="0042232A" w:rsidRPr="009B329C" w:rsidRDefault="0042232A" w:rsidP="0042232A">
      <w:pPr>
        <w:spacing w:after="200" w:line="276" w:lineRule="auto"/>
        <w:jc w:val="both"/>
        <w:rPr>
          <w:rFonts w:eastAsiaTheme="minorHAnsi"/>
          <w:iCs/>
        </w:rPr>
      </w:pPr>
      <w:r w:rsidRPr="009B329C">
        <w:rPr>
          <w:rFonts w:eastAsiaTheme="minorHAnsi"/>
          <w:iCs/>
        </w:rPr>
        <w:t>Họ và tên:.....................................................; Lớp:......................;SBD:...................................</w:t>
      </w:r>
    </w:p>
    <w:tbl>
      <w:tblPr>
        <w:tblStyle w:val="TableGrid"/>
        <w:tblW w:w="0" w:type="auto"/>
        <w:tblLook w:val="04A0"/>
      </w:tblPr>
      <w:tblGrid>
        <w:gridCol w:w="2093"/>
      </w:tblGrid>
      <w:tr w:rsidR="0042232A" w:rsidRPr="009B329C" w:rsidTr="0042232A">
        <w:trPr>
          <w:trHeight w:val="390"/>
        </w:trPr>
        <w:tc>
          <w:tcPr>
            <w:tcW w:w="2093" w:type="dxa"/>
          </w:tcPr>
          <w:p w:rsidR="0042232A" w:rsidRPr="009B329C" w:rsidRDefault="0042232A" w:rsidP="0042232A">
            <w:pPr>
              <w:jc w:val="both"/>
              <w:rPr>
                <w:rFonts w:ascii="Times New Roman" w:eastAsiaTheme="minorHAnsi" w:hAnsi="Times New Roman"/>
              </w:rPr>
            </w:pPr>
            <w:r w:rsidRPr="009B329C">
              <w:rPr>
                <w:rFonts w:ascii="Times New Roman" w:eastAsiaTheme="minorHAnsi" w:hAnsi="Times New Roman"/>
              </w:rPr>
              <w:t>ĐỀ CHÍNH THỨC</w:t>
            </w:r>
          </w:p>
        </w:tc>
      </w:tr>
    </w:tbl>
    <w:p w:rsidR="009B329C" w:rsidRPr="009B329C" w:rsidRDefault="009B329C" w:rsidP="009B329C">
      <w:pPr>
        <w:jc w:val="both"/>
        <w:rPr>
          <w:rFonts w:eastAsia="MS Mincho"/>
          <w:sz w:val="28"/>
          <w:szCs w:val="28"/>
          <w:lang w:eastAsia="ja-JP"/>
        </w:rPr>
      </w:pPr>
      <w:r w:rsidRPr="009B329C">
        <w:rPr>
          <w:rFonts w:eastAsia="MS Mincho"/>
          <w:b/>
          <w:sz w:val="28"/>
          <w:szCs w:val="28"/>
          <w:lang w:val="vi-VN" w:eastAsia="ja-JP"/>
        </w:rPr>
        <w:t>I. PHẦN ĐỌC</w:t>
      </w:r>
      <w:r w:rsidRPr="009B329C">
        <w:rPr>
          <w:rFonts w:eastAsia="MS Mincho"/>
          <w:b/>
          <w:sz w:val="28"/>
          <w:szCs w:val="28"/>
          <w:lang w:eastAsia="ja-JP"/>
        </w:rPr>
        <w:t xml:space="preserve"> -</w:t>
      </w:r>
      <w:r w:rsidRPr="009B329C">
        <w:rPr>
          <w:rFonts w:eastAsia="MS Mincho"/>
          <w:b/>
          <w:sz w:val="28"/>
          <w:szCs w:val="28"/>
          <w:lang w:val="vi-VN" w:eastAsia="ja-JP"/>
        </w:rPr>
        <w:t xml:space="preserve"> HIỂU(</w:t>
      </w:r>
      <w:r w:rsidRPr="009B329C">
        <w:rPr>
          <w:rFonts w:eastAsia="MS Mincho"/>
          <w:b/>
          <w:sz w:val="28"/>
          <w:szCs w:val="28"/>
          <w:lang w:eastAsia="ja-JP"/>
        </w:rPr>
        <w:t>5,0</w:t>
      </w:r>
      <w:r w:rsidRPr="009B329C">
        <w:rPr>
          <w:rFonts w:eastAsia="MS Mincho"/>
          <w:b/>
          <w:sz w:val="28"/>
          <w:szCs w:val="28"/>
          <w:lang w:val="vi-VN" w:eastAsia="ja-JP"/>
        </w:rPr>
        <w:t xml:space="preserve"> điểm)</w:t>
      </w:r>
      <w:r w:rsidRPr="009B329C">
        <w:rPr>
          <w:rFonts w:eastAsia="MS Mincho"/>
          <w:b/>
          <w:sz w:val="28"/>
          <w:szCs w:val="28"/>
          <w:lang w:eastAsia="ja-JP"/>
        </w:rPr>
        <w:t>.</w:t>
      </w:r>
    </w:p>
    <w:p w:rsidR="009B329C" w:rsidRPr="00544965" w:rsidRDefault="009B329C" w:rsidP="009B329C">
      <w:pPr>
        <w:tabs>
          <w:tab w:val="left" w:pos="567"/>
        </w:tabs>
        <w:jc w:val="both"/>
        <w:rPr>
          <w:i/>
          <w:iCs/>
          <w:color w:val="292929"/>
          <w:sz w:val="28"/>
          <w:szCs w:val="28"/>
          <w:lang w:val="it-IT"/>
        </w:rPr>
      </w:pPr>
      <w:r w:rsidRPr="00544965">
        <w:rPr>
          <w:i/>
          <w:iCs/>
          <w:sz w:val="28"/>
          <w:szCs w:val="28"/>
        </w:rPr>
        <w:tab/>
      </w:r>
      <w:r w:rsidRPr="00544965">
        <w:rPr>
          <w:bCs/>
          <w:color w:val="292929"/>
          <w:sz w:val="28"/>
          <w:szCs w:val="28"/>
          <w:lang w:val="it-IT"/>
        </w:rPr>
        <w:t>Đọc đoạn thơ sau và thực hiện các yêu cầu bên dưới:</w:t>
      </w:r>
    </w:p>
    <w:p w:rsidR="00544965" w:rsidRDefault="00544965" w:rsidP="00544965">
      <w:pPr>
        <w:ind w:firstLine="284"/>
        <w:jc w:val="both"/>
        <w:rPr>
          <w:sz w:val="28"/>
          <w:szCs w:val="28"/>
          <w:shd w:val="clear" w:color="auto" w:fill="FFFFFF"/>
        </w:rPr>
      </w:pPr>
      <w:r w:rsidRPr="00544965">
        <w:rPr>
          <w:sz w:val="28"/>
          <w:szCs w:val="28"/>
          <w:shd w:val="clear" w:color="auto" w:fill="FFFFFF"/>
        </w:rPr>
        <w:t>"Huống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tươi.Xem khắp đất Việt ta, chỉ nơi này là thắng địa. Thật là chốn tụ hội trọng yếu của bốn phương đất nước; cũng là nơi kinh đô bậc nhất của đế vương muôn đời</w:t>
      </w:r>
    </w:p>
    <w:p w:rsidR="00544965" w:rsidRPr="00544965" w:rsidRDefault="00544965" w:rsidP="00544965">
      <w:pPr>
        <w:ind w:firstLine="284"/>
        <w:jc w:val="both"/>
        <w:rPr>
          <w:sz w:val="28"/>
          <w:szCs w:val="28"/>
          <w:shd w:val="clear" w:color="auto" w:fill="FFFFFF"/>
        </w:rPr>
      </w:pPr>
      <w:r>
        <w:rPr>
          <w:sz w:val="28"/>
          <w:szCs w:val="28"/>
          <w:shd w:val="clear" w:color="auto" w:fill="FFFFFF"/>
        </w:rPr>
        <w:t>Trẫm muốn dựa vào sự thuận lợi của đất ấy để định chỗ ở. Các khanh nghĩ thế nào?</w:t>
      </w:r>
      <w:r w:rsidRPr="00544965">
        <w:rPr>
          <w:sz w:val="28"/>
          <w:szCs w:val="28"/>
          <w:shd w:val="clear" w:color="auto" w:fill="FFFFFF"/>
        </w:rPr>
        <w:t>"</w:t>
      </w:r>
    </w:p>
    <w:p w:rsidR="009B329C" w:rsidRPr="009B329C" w:rsidRDefault="009B329C" w:rsidP="00544965">
      <w:pPr>
        <w:jc w:val="both"/>
        <w:rPr>
          <w:sz w:val="28"/>
          <w:szCs w:val="28"/>
          <w:lang w:val="it-IT" w:eastAsia="en-GB"/>
        </w:rPr>
      </w:pPr>
      <w:r w:rsidRPr="009B329C">
        <w:rPr>
          <w:b/>
          <w:i/>
          <w:iCs/>
          <w:color w:val="000000"/>
          <w:sz w:val="28"/>
          <w:szCs w:val="28"/>
          <w:lang w:val="it-IT"/>
        </w:rPr>
        <w:t>(</w:t>
      </w:r>
      <w:r w:rsidRPr="009B329C">
        <w:rPr>
          <w:b/>
          <w:i/>
          <w:iCs/>
          <w:sz w:val="28"/>
          <w:szCs w:val="28"/>
          <w:lang w:val="it-IT"/>
        </w:rPr>
        <w:t>Ngữ văn 8, tập 2, NXB Giáo dục Việt Nam)</w:t>
      </w:r>
    </w:p>
    <w:p w:rsidR="009B329C" w:rsidRPr="00990DB9" w:rsidRDefault="009B329C" w:rsidP="009B329C">
      <w:pPr>
        <w:jc w:val="both"/>
        <w:rPr>
          <w:iCs/>
          <w:color w:val="000000"/>
          <w:sz w:val="28"/>
          <w:szCs w:val="28"/>
          <w:lang w:val="fr-FR"/>
        </w:rPr>
      </w:pPr>
      <w:r w:rsidRPr="00990DB9">
        <w:rPr>
          <w:b/>
          <w:iCs/>
          <w:color w:val="000000"/>
          <w:sz w:val="28"/>
          <w:szCs w:val="28"/>
          <w:lang w:val="it-IT"/>
        </w:rPr>
        <w:t>Câu 1 (1,0 điểm)</w:t>
      </w:r>
      <w:r w:rsidRPr="00990DB9">
        <w:rPr>
          <w:iCs/>
          <w:color w:val="000000"/>
          <w:sz w:val="28"/>
          <w:szCs w:val="28"/>
          <w:lang w:val="it-IT"/>
        </w:rPr>
        <w:t xml:space="preserve"> Đoạn văn trên được trích từ văn bản nào? </w:t>
      </w:r>
      <w:r w:rsidRPr="00990DB9">
        <w:rPr>
          <w:iCs/>
          <w:color w:val="000000"/>
          <w:sz w:val="28"/>
          <w:szCs w:val="28"/>
          <w:lang w:val="fr-FR"/>
        </w:rPr>
        <w:t>Tác giả là ai ?</w:t>
      </w:r>
    </w:p>
    <w:p w:rsidR="009B329C" w:rsidRPr="00990DB9" w:rsidRDefault="009B329C" w:rsidP="009B329C">
      <w:pPr>
        <w:jc w:val="both"/>
        <w:rPr>
          <w:iCs/>
          <w:color w:val="000000"/>
          <w:sz w:val="28"/>
          <w:szCs w:val="28"/>
          <w:lang w:val="fr-FR"/>
        </w:rPr>
      </w:pPr>
      <w:r w:rsidRPr="00990DB9">
        <w:rPr>
          <w:b/>
          <w:iCs/>
          <w:color w:val="000000"/>
          <w:sz w:val="28"/>
          <w:szCs w:val="28"/>
          <w:lang w:val="fr-FR"/>
        </w:rPr>
        <w:t>Câu 2 (1,0 điểm)</w:t>
      </w:r>
      <w:r w:rsidR="00544965" w:rsidRPr="00990DB9">
        <w:rPr>
          <w:sz w:val="28"/>
          <w:szCs w:val="28"/>
          <w:shd w:val="clear" w:color="auto" w:fill="FFFFFF"/>
        </w:rPr>
        <w:t>Nội dung chủ yếu của đoạn văn trên là gì?</w:t>
      </w:r>
    </w:p>
    <w:p w:rsidR="00DD6507" w:rsidRPr="00990DB9" w:rsidRDefault="009B329C" w:rsidP="00C73F1E">
      <w:pPr>
        <w:tabs>
          <w:tab w:val="left" w:pos="0"/>
        </w:tabs>
        <w:jc w:val="both"/>
        <w:rPr>
          <w:sz w:val="28"/>
          <w:szCs w:val="28"/>
          <w:lang w:val="it-IT" w:eastAsia="en-GB"/>
        </w:rPr>
      </w:pPr>
      <w:r w:rsidRPr="00990DB9">
        <w:rPr>
          <w:b/>
          <w:bCs/>
          <w:color w:val="292929"/>
          <w:sz w:val="28"/>
          <w:szCs w:val="28"/>
          <w:lang w:val="fr-FR"/>
        </w:rPr>
        <w:t>Câu 3 (1,0 điểm)</w:t>
      </w:r>
      <w:r w:rsidR="00CE63AC" w:rsidRPr="00990DB9">
        <w:rPr>
          <w:sz w:val="28"/>
          <w:szCs w:val="28"/>
        </w:rPr>
        <w:t xml:space="preserve">Trong hai câu sau thuộc kiểu câu gì? </w:t>
      </w:r>
    </w:p>
    <w:p w:rsidR="00DD6507" w:rsidRPr="00990DB9" w:rsidRDefault="00CE63AC" w:rsidP="00DD6507">
      <w:pPr>
        <w:tabs>
          <w:tab w:val="left" w:pos="0"/>
        </w:tabs>
        <w:jc w:val="both"/>
        <w:rPr>
          <w:sz w:val="28"/>
          <w:szCs w:val="28"/>
          <w:lang w:val="it-IT" w:eastAsia="en-GB"/>
        </w:rPr>
      </w:pPr>
      <w:r w:rsidRPr="00990DB9">
        <w:rPr>
          <w:sz w:val="28"/>
          <w:szCs w:val="28"/>
          <w:lang w:val="it-IT" w:eastAsia="en-GB"/>
        </w:rPr>
        <w:t>a)</w:t>
      </w:r>
      <w:r w:rsidR="00544965" w:rsidRPr="00990DB9">
        <w:rPr>
          <w:sz w:val="28"/>
          <w:szCs w:val="28"/>
          <w:lang w:val="it-IT" w:eastAsia="en-GB"/>
        </w:rPr>
        <w:t>Thật là chốn tụ hội trọng yếu của bốn phương đất nước; cũng là nơi kinh đô bậc nhất của đế vương muôn đời</w:t>
      </w:r>
      <w:r w:rsidR="00DD6507" w:rsidRPr="00990DB9">
        <w:rPr>
          <w:sz w:val="28"/>
          <w:szCs w:val="28"/>
          <w:lang w:val="it-IT" w:eastAsia="en-GB"/>
        </w:rPr>
        <w:t>.</w:t>
      </w:r>
    </w:p>
    <w:p w:rsidR="009B329C" w:rsidRPr="00990DB9" w:rsidRDefault="00CE63AC" w:rsidP="00CE63AC">
      <w:pPr>
        <w:jc w:val="both"/>
        <w:rPr>
          <w:sz w:val="28"/>
          <w:szCs w:val="28"/>
          <w:shd w:val="clear" w:color="auto" w:fill="FFFFFF"/>
        </w:rPr>
      </w:pPr>
      <w:r w:rsidRPr="00990DB9">
        <w:rPr>
          <w:sz w:val="28"/>
          <w:szCs w:val="28"/>
          <w:lang w:val="it-IT" w:eastAsia="en-GB"/>
        </w:rPr>
        <w:t xml:space="preserve">b) </w:t>
      </w:r>
      <w:r w:rsidR="00DD6507" w:rsidRPr="00990DB9">
        <w:rPr>
          <w:sz w:val="28"/>
          <w:szCs w:val="28"/>
          <w:shd w:val="clear" w:color="auto" w:fill="FFFFFF"/>
        </w:rPr>
        <w:t>Trẫm muốn dựa vào sự thuận lợi của đất ấy để định chỗ ở. Các khanh nghĩ thế nào?"</w:t>
      </w:r>
    </w:p>
    <w:p w:rsidR="00CE63AC" w:rsidRPr="00990DB9" w:rsidRDefault="009B329C" w:rsidP="00CE63AC">
      <w:pPr>
        <w:jc w:val="both"/>
        <w:rPr>
          <w:sz w:val="28"/>
          <w:szCs w:val="28"/>
          <w:shd w:val="clear" w:color="auto" w:fill="FFFFFF"/>
        </w:rPr>
      </w:pPr>
      <w:r w:rsidRPr="00990DB9">
        <w:rPr>
          <w:b/>
          <w:bCs/>
          <w:color w:val="292929"/>
          <w:sz w:val="28"/>
          <w:szCs w:val="28"/>
          <w:lang w:val="it-IT"/>
        </w:rPr>
        <w:t>Câu 4 (</w:t>
      </w:r>
      <w:r w:rsidR="00C73F1E" w:rsidRPr="00990DB9">
        <w:rPr>
          <w:b/>
          <w:bCs/>
          <w:color w:val="292929"/>
          <w:sz w:val="28"/>
          <w:szCs w:val="28"/>
          <w:lang w:val="it-IT"/>
        </w:rPr>
        <w:t>1</w:t>
      </w:r>
      <w:r w:rsidRPr="00990DB9">
        <w:rPr>
          <w:b/>
          <w:bCs/>
          <w:color w:val="292929"/>
          <w:sz w:val="28"/>
          <w:szCs w:val="28"/>
          <w:lang w:val="it-IT"/>
        </w:rPr>
        <w:t>,0 điểm)</w:t>
      </w:r>
      <w:r w:rsidR="00CE63AC" w:rsidRPr="00990DB9">
        <w:rPr>
          <w:color w:val="292929"/>
          <w:sz w:val="28"/>
          <w:szCs w:val="28"/>
          <w:lang w:val="it-IT"/>
        </w:rPr>
        <w:t>Cho biết chức năng chính của câu: “</w:t>
      </w:r>
      <w:r w:rsidR="00CE63AC" w:rsidRPr="00990DB9">
        <w:rPr>
          <w:sz w:val="28"/>
          <w:szCs w:val="28"/>
          <w:shd w:val="clear" w:color="auto" w:fill="FFFFFF"/>
        </w:rPr>
        <w:t>Trẫm muốn dựa vào sự thuận lợi của đất ấy để định chỗ ở. Các khanh nghĩ thế nào?".</w:t>
      </w:r>
    </w:p>
    <w:p w:rsidR="009B329C" w:rsidRPr="00990DB9" w:rsidRDefault="009B329C" w:rsidP="009B329C">
      <w:pPr>
        <w:tabs>
          <w:tab w:val="left" w:pos="0"/>
        </w:tabs>
        <w:jc w:val="both"/>
        <w:rPr>
          <w:b/>
          <w:sz w:val="28"/>
          <w:szCs w:val="28"/>
          <w:lang w:val="it-IT" w:eastAsia="en-GB"/>
        </w:rPr>
      </w:pPr>
      <w:r w:rsidRPr="00990DB9">
        <w:rPr>
          <w:b/>
          <w:sz w:val="28"/>
          <w:szCs w:val="28"/>
          <w:lang w:val="it-IT" w:eastAsia="en-GB"/>
        </w:rPr>
        <w:t xml:space="preserve">Câu 5 (1,0 điểm) </w:t>
      </w:r>
      <w:r w:rsidR="00787FD0" w:rsidRPr="00990DB9">
        <w:rPr>
          <w:sz w:val="28"/>
          <w:szCs w:val="28"/>
          <w:lang w:val="it-IT" w:eastAsia="en-GB"/>
        </w:rPr>
        <w:t>Chiếu dời đô phản ánh ý chí độc lập, tự cường và sự phát triển lớn mạnh của dân tộc ta</w:t>
      </w:r>
      <w:r w:rsidRPr="00990DB9">
        <w:rPr>
          <w:b/>
          <w:sz w:val="28"/>
          <w:szCs w:val="28"/>
          <w:lang w:val="it-IT" w:eastAsia="en-GB"/>
        </w:rPr>
        <w:t>.</w:t>
      </w:r>
      <w:r w:rsidR="00787FD0" w:rsidRPr="00990DB9">
        <w:rPr>
          <w:sz w:val="28"/>
          <w:szCs w:val="28"/>
          <w:lang w:val="it-IT" w:eastAsia="en-GB"/>
        </w:rPr>
        <w:t xml:space="preserve">Em </w:t>
      </w:r>
      <w:r w:rsidR="00990DB9" w:rsidRPr="00990DB9">
        <w:rPr>
          <w:sz w:val="28"/>
          <w:szCs w:val="28"/>
          <w:lang w:val="it-IT" w:eastAsia="en-GB"/>
        </w:rPr>
        <w:t>là học sinh thì cần làm gì để phát huy tinh thần yếu nước, tự cường và bảo vệ tổ quốc của bản thân?</w:t>
      </w:r>
    </w:p>
    <w:p w:rsidR="00096A69" w:rsidRPr="00096A69" w:rsidRDefault="00096A69" w:rsidP="00096A69">
      <w:pPr>
        <w:jc w:val="both"/>
        <w:rPr>
          <w:b/>
          <w:i/>
          <w:sz w:val="28"/>
          <w:szCs w:val="28"/>
          <w:lang w:bidi="he-IL"/>
        </w:rPr>
      </w:pPr>
      <w:r w:rsidRPr="00096A69">
        <w:rPr>
          <w:b/>
          <w:sz w:val="28"/>
          <w:szCs w:val="28"/>
          <w:lang w:bidi="he-IL"/>
        </w:rPr>
        <w:t>II. PHẦN TẬP LÀM VĂN(5,0 điểm)</w:t>
      </w:r>
    </w:p>
    <w:p w:rsidR="00096A69" w:rsidRPr="00096A69" w:rsidRDefault="00096A69" w:rsidP="00096A69">
      <w:pPr>
        <w:ind w:firstLine="374"/>
        <w:jc w:val="both"/>
        <w:rPr>
          <w:sz w:val="28"/>
          <w:szCs w:val="28"/>
          <w:lang w:val="vi-VN"/>
        </w:rPr>
      </w:pPr>
      <w:r w:rsidRPr="00096A69">
        <w:rPr>
          <w:sz w:val="28"/>
          <w:szCs w:val="28"/>
          <w:lang w:val="vi-VN"/>
        </w:rPr>
        <w:t xml:space="preserve">Môi trường đang bị ô nhiễm nặng nề, đây là vấn đề đang được xã hội quan tâm. </w:t>
      </w:r>
    </w:p>
    <w:p w:rsidR="00096A69" w:rsidRPr="00096A69" w:rsidRDefault="00096A69" w:rsidP="00096A69">
      <w:pPr>
        <w:ind w:firstLine="374"/>
        <w:jc w:val="both"/>
        <w:rPr>
          <w:b/>
          <w:sz w:val="28"/>
          <w:szCs w:val="28"/>
          <w:lang w:val="vi-VN"/>
        </w:rPr>
      </w:pPr>
      <w:r w:rsidRPr="00096A69">
        <w:rPr>
          <w:bCs/>
          <w:color w:val="000000"/>
          <w:sz w:val="28"/>
          <w:szCs w:val="28"/>
          <w:lang w:val="vi-VN"/>
        </w:rPr>
        <w:t>Em hãy viết một bài văn nghị luận trình bày suy nghĩ của bản thân về tình trạng ô nhiễm môi trường ở nước ta hiện nay.</w:t>
      </w:r>
    </w:p>
    <w:p w:rsidR="00A61D08" w:rsidRPr="009B329C" w:rsidRDefault="00A61D08" w:rsidP="00A61D08">
      <w:pPr>
        <w:spacing w:line="276" w:lineRule="auto"/>
        <w:rPr>
          <w:sz w:val="28"/>
          <w:szCs w:val="28"/>
        </w:rPr>
      </w:pPr>
    </w:p>
    <w:p w:rsidR="0009498A" w:rsidRPr="009B329C" w:rsidRDefault="0009498A" w:rsidP="0009498A">
      <w:pPr>
        <w:tabs>
          <w:tab w:val="left" w:pos="1440"/>
        </w:tabs>
        <w:jc w:val="center"/>
        <w:rPr>
          <w:rFonts w:eastAsiaTheme="minorHAnsi"/>
          <w:sz w:val="28"/>
          <w:szCs w:val="28"/>
        </w:rPr>
      </w:pPr>
      <w:r w:rsidRPr="009B329C">
        <w:rPr>
          <w:rFonts w:eastAsiaTheme="minorHAnsi"/>
          <w:sz w:val="28"/>
          <w:szCs w:val="28"/>
        </w:rPr>
        <w:t>-----Hết----</w:t>
      </w:r>
    </w:p>
    <w:p w:rsidR="0009498A" w:rsidRPr="009B329C" w:rsidRDefault="0009498A" w:rsidP="0009498A">
      <w:pPr>
        <w:tabs>
          <w:tab w:val="left" w:pos="1440"/>
        </w:tabs>
        <w:jc w:val="center"/>
        <w:rPr>
          <w:rFonts w:eastAsiaTheme="minorHAnsi"/>
          <w:i/>
          <w:sz w:val="28"/>
          <w:szCs w:val="28"/>
        </w:rPr>
      </w:pPr>
      <w:r w:rsidRPr="009B329C">
        <w:rPr>
          <w:rFonts w:eastAsiaTheme="minorHAnsi"/>
          <w:i/>
          <w:sz w:val="28"/>
          <w:szCs w:val="28"/>
        </w:rPr>
        <w:t>( Cán bộ coi thi không giải thích gì thêm)</w:t>
      </w:r>
    </w:p>
    <w:p w:rsidR="0009498A" w:rsidRPr="009B329C" w:rsidRDefault="0009498A" w:rsidP="0009498A">
      <w:pPr>
        <w:rPr>
          <w:rFonts w:eastAsiaTheme="minorHAnsi"/>
          <w:sz w:val="28"/>
          <w:szCs w:val="28"/>
        </w:rPr>
      </w:pPr>
    </w:p>
    <w:p w:rsidR="0009498A" w:rsidRPr="009B329C" w:rsidRDefault="0009498A" w:rsidP="00785855">
      <w:pPr>
        <w:spacing w:before="60" w:after="60"/>
        <w:jc w:val="both"/>
        <w:rPr>
          <w:color w:val="000000"/>
          <w:sz w:val="28"/>
          <w:szCs w:val="28"/>
        </w:rPr>
      </w:pPr>
    </w:p>
    <w:p w:rsidR="0009498A" w:rsidRPr="009B329C" w:rsidRDefault="0009498A" w:rsidP="002457E5">
      <w:pPr>
        <w:pStyle w:val="NormalWeb"/>
        <w:shd w:val="clear" w:color="auto" w:fill="FFFFFF"/>
        <w:spacing w:before="0" w:beforeAutospacing="0" w:after="0" w:afterAutospacing="0" w:line="276" w:lineRule="auto"/>
        <w:rPr>
          <w:i/>
          <w:sz w:val="28"/>
          <w:szCs w:val="28"/>
        </w:rPr>
      </w:pPr>
    </w:p>
    <w:p w:rsidR="00111FC1" w:rsidRDefault="00111FC1" w:rsidP="0009498A">
      <w:pPr>
        <w:rPr>
          <w:i/>
          <w:sz w:val="28"/>
          <w:szCs w:val="28"/>
        </w:rPr>
      </w:pPr>
    </w:p>
    <w:p w:rsidR="00790BB0" w:rsidRDefault="00790BB0" w:rsidP="0009498A">
      <w:pPr>
        <w:rPr>
          <w:i/>
          <w:sz w:val="28"/>
          <w:szCs w:val="28"/>
        </w:rPr>
      </w:pPr>
    </w:p>
    <w:p w:rsidR="00AE65E7" w:rsidRPr="009B329C" w:rsidRDefault="00AE65E7" w:rsidP="0009498A">
      <w:pPr>
        <w:rPr>
          <w:rFonts w:eastAsiaTheme="minorHAnsi"/>
        </w:rPr>
      </w:pPr>
    </w:p>
    <w:p w:rsidR="00AE65E7" w:rsidRDefault="00AE65E7" w:rsidP="0009498A">
      <w:pPr>
        <w:rPr>
          <w:rFonts w:eastAsiaTheme="minorHAnsi"/>
        </w:rPr>
      </w:pPr>
    </w:p>
    <w:p w:rsidR="0009498A" w:rsidRPr="009B329C" w:rsidRDefault="0009498A" w:rsidP="0009498A">
      <w:pPr>
        <w:rPr>
          <w:rFonts w:eastAsiaTheme="minorHAnsi"/>
          <w:b/>
        </w:rPr>
      </w:pPr>
      <w:r w:rsidRPr="009B329C">
        <w:rPr>
          <w:rFonts w:eastAsiaTheme="minorHAnsi"/>
        </w:rPr>
        <w:lastRenderedPageBreak/>
        <w:t xml:space="preserve">PHÒNG GD&amp;ĐT NAM TRÀ MY                 </w:t>
      </w:r>
      <w:r w:rsidRPr="009B329C">
        <w:rPr>
          <w:rFonts w:eastAsiaTheme="minorHAnsi"/>
          <w:b/>
        </w:rPr>
        <w:t>HD CHẤM ĐỀ KIỂM TRA HK I</w:t>
      </w:r>
      <w:r w:rsidR="00C73F1E">
        <w:rPr>
          <w:rFonts w:eastAsiaTheme="minorHAnsi"/>
          <w:b/>
        </w:rPr>
        <w:t>I</w:t>
      </w:r>
    </w:p>
    <w:p w:rsidR="0009498A" w:rsidRPr="009B329C" w:rsidRDefault="0009498A" w:rsidP="0009498A">
      <w:pPr>
        <w:rPr>
          <w:rFonts w:eastAsiaTheme="minorHAnsi"/>
          <w:b/>
        </w:rPr>
      </w:pPr>
      <w:r w:rsidRPr="009B329C">
        <w:rPr>
          <w:rFonts w:eastAsiaTheme="minorHAnsi"/>
          <w:b/>
        </w:rPr>
        <w:t>TRƯỜNG PTDTBT TH&amp;THCS TRÀ VINH                  NĂM HỌC: 2020-2021</w:t>
      </w:r>
    </w:p>
    <w:p w:rsidR="0009498A" w:rsidRPr="009B329C" w:rsidRDefault="0009498A" w:rsidP="0009498A">
      <w:pPr>
        <w:rPr>
          <w:rFonts w:eastAsiaTheme="minorHAnsi"/>
          <w:b/>
        </w:rPr>
      </w:pPr>
      <w:r w:rsidRPr="009B329C">
        <w:rPr>
          <w:rFonts w:eastAsiaTheme="minorHAnsi"/>
          <w:b/>
        </w:rPr>
        <w:t xml:space="preserve">                                                                                                MÔN: NGỮ VĂN </w:t>
      </w:r>
      <w:r w:rsidR="008E17EC" w:rsidRPr="009B329C">
        <w:rPr>
          <w:rFonts w:eastAsiaTheme="minorHAnsi"/>
          <w:b/>
        </w:rPr>
        <w:t>8</w:t>
      </w:r>
    </w:p>
    <w:tbl>
      <w:tblPr>
        <w:tblStyle w:val="TableGrid1"/>
        <w:tblW w:w="0" w:type="auto"/>
        <w:tblLook w:val="04A0"/>
      </w:tblPr>
      <w:tblGrid>
        <w:gridCol w:w="2268"/>
      </w:tblGrid>
      <w:tr w:rsidR="0009498A" w:rsidRPr="009B329C" w:rsidTr="006A03AE">
        <w:trPr>
          <w:trHeight w:val="215"/>
        </w:trPr>
        <w:tc>
          <w:tcPr>
            <w:tcW w:w="2268" w:type="dxa"/>
          </w:tcPr>
          <w:p w:rsidR="0009498A" w:rsidRPr="009B329C" w:rsidRDefault="0009498A" w:rsidP="0009498A">
            <w:pPr>
              <w:rPr>
                <w:rFonts w:ascii="Times New Roman" w:hAnsi="Times New Roman"/>
              </w:rPr>
            </w:pPr>
            <w:r w:rsidRPr="009B329C">
              <w:rPr>
                <w:rFonts w:ascii="Times New Roman" w:hAnsi="Times New Roman"/>
              </w:rPr>
              <w:t>ĐỀ CHÍNH THỨC</w:t>
            </w:r>
          </w:p>
        </w:tc>
      </w:tr>
    </w:tbl>
    <w:p w:rsidR="0009498A" w:rsidRPr="009B329C" w:rsidRDefault="0009498A" w:rsidP="0009498A">
      <w:pPr>
        <w:jc w:val="both"/>
        <w:rPr>
          <w:rFonts w:eastAsia="MS Mincho"/>
          <w:b/>
          <w:bCs/>
          <w:sz w:val="28"/>
          <w:szCs w:val="28"/>
          <w:lang w:eastAsia="ja-JP"/>
        </w:rPr>
      </w:pPr>
      <w:r w:rsidRPr="009B329C">
        <w:rPr>
          <w:rFonts w:eastAsia="MS Mincho"/>
          <w:b/>
          <w:bCs/>
          <w:sz w:val="28"/>
          <w:szCs w:val="28"/>
          <w:lang w:val="vi-VN" w:eastAsia="ja-JP"/>
        </w:rPr>
        <w:t>I. PHẦN ĐỌC</w:t>
      </w:r>
      <w:r w:rsidRPr="009B329C">
        <w:rPr>
          <w:rFonts w:eastAsia="MS Mincho"/>
          <w:b/>
          <w:bCs/>
          <w:sz w:val="28"/>
          <w:szCs w:val="28"/>
          <w:lang w:eastAsia="ja-JP"/>
        </w:rPr>
        <w:t xml:space="preserve"> -</w:t>
      </w:r>
      <w:r w:rsidRPr="009B329C">
        <w:rPr>
          <w:rFonts w:eastAsia="MS Mincho"/>
          <w:b/>
          <w:bCs/>
          <w:sz w:val="28"/>
          <w:szCs w:val="28"/>
          <w:lang w:val="vi-VN" w:eastAsia="ja-JP"/>
        </w:rPr>
        <w:t xml:space="preserve"> HIỂU </w:t>
      </w:r>
      <w:r w:rsidRPr="009B329C">
        <w:rPr>
          <w:rFonts w:eastAsia="MS Mincho"/>
          <w:b/>
          <w:bCs/>
          <w:sz w:val="28"/>
          <w:szCs w:val="28"/>
          <w:lang w:eastAsia="ja-JP"/>
        </w:rPr>
        <w:t>(5,0 điểm)</w:t>
      </w:r>
    </w:p>
    <w:tbl>
      <w:tblPr>
        <w:tblStyle w:val="TableGrid1"/>
        <w:tblW w:w="10098" w:type="dxa"/>
        <w:tblLook w:val="04A0"/>
      </w:tblPr>
      <w:tblGrid>
        <w:gridCol w:w="1378"/>
        <w:gridCol w:w="7776"/>
        <w:gridCol w:w="944"/>
      </w:tblGrid>
      <w:tr w:rsidR="0009498A" w:rsidRPr="009B329C" w:rsidTr="006A03AE">
        <w:trPr>
          <w:trHeight w:val="64"/>
        </w:trPr>
        <w:tc>
          <w:tcPr>
            <w:tcW w:w="1378"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Câu</w:t>
            </w:r>
          </w:p>
        </w:tc>
        <w:tc>
          <w:tcPr>
            <w:tcW w:w="7776"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Nội dung</w:t>
            </w:r>
          </w:p>
        </w:tc>
        <w:tc>
          <w:tcPr>
            <w:tcW w:w="944"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Điểm</w:t>
            </w:r>
          </w:p>
        </w:tc>
      </w:tr>
      <w:tr w:rsidR="0009498A" w:rsidRPr="009B329C" w:rsidTr="006A03AE">
        <w:trPr>
          <w:trHeight w:val="139"/>
        </w:trPr>
        <w:tc>
          <w:tcPr>
            <w:tcW w:w="1378"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1</w:t>
            </w:r>
          </w:p>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i/>
                <w:sz w:val="28"/>
                <w:szCs w:val="28"/>
                <w:lang w:val="fr-FR"/>
              </w:rPr>
              <w:t>(1,0 điểm)</w:t>
            </w:r>
          </w:p>
        </w:tc>
        <w:tc>
          <w:tcPr>
            <w:tcW w:w="7776" w:type="dxa"/>
          </w:tcPr>
          <w:p w:rsidR="009B329C" w:rsidRPr="009B329C" w:rsidRDefault="009B329C" w:rsidP="009B329C">
            <w:pPr>
              <w:jc w:val="both"/>
              <w:rPr>
                <w:rFonts w:ascii="Times New Roman" w:hAnsi="Times New Roman"/>
                <w:color w:val="222222"/>
                <w:sz w:val="28"/>
                <w:szCs w:val="28"/>
                <w:lang w:val="fr-FR" w:eastAsia="en-GB"/>
              </w:rPr>
            </w:pPr>
            <w:r w:rsidRPr="009B329C">
              <w:rPr>
                <w:rFonts w:ascii="Times New Roman" w:hAnsi="Times New Roman"/>
                <w:color w:val="222222"/>
                <w:sz w:val="28"/>
                <w:szCs w:val="28"/>
                <w:lang w:val="fr-FR" w:eastAsia="en-GB"/>
              </w:rPr>
              <w:t xml:space="preserve">- Đoạn thơ trên trích trong bài thơ: </w:t>
            </w:r>
            <w:r w:rsidR="00990DB9">
              <w:rPr>
                <w:rFonts w:ascii="Times New Roman" w:hAnsi="Times New Roman"/>
                <w:color w:val="222222"/>
                <w:sz w:val="28"/>
                <w:szCs w:val="28"/>
                <w:lang w:val="fr-FR" w:eastAsia="en-GB"/>
              </w:rPr>
              <w:t>Chiếu dời đô</w:t>
            </w:r>
          </w:p>
          <w:p w:rsidR="00B25324" w:rsidRPr="00C73F1E" w:rsidRDefault="009B329C" w:rsidP="00990DB9">
            <w:pPr>
              <w:rPr>
                <w:rFonts w:ascii="Times New Roman" w:hAnsi="Times New Roman"/>
                <w:b/>
                <w:sz w:val="28"/>
                <w:szCs w:val="28"/>
                <w:lang w:val="fr-FR"/>
              </w:rPr>
            </w:pPr>
            <w:r w:rsidRPr="00C73F1E">
              <w:rPr>
                <w:rFonts w:ascii="Times New Roman" w:hAnsi="Times New Roman"/>
                <w:color w:val="222222"/>
                <w:sz w:val="28"/>
                <w:szCs w:val="28"/>
                <w:lang w:val="en-GB" w:eastAsia="en-GB"/>
              </w:rPr>
              <w:t xml:space="preserve">- Tác giả:  </w:t>
            </w:r>
            <w:r w:rsidR="00990DB9">
              <w:rPr>
                <w:rFonts w:ascii="Times New Roman" w:hAnsi="Times New Roman"/>
                <w:color w:val="222222"/>
                <w:sz w:val="28"/>
                <w:szCs w:val="28"/>
                <w:lang w:val="en-GB" w:eastAsia="en-GB"/>
              </w:rPr>
              <w:t>Lý Công Uẩn</w:t>
            </w:r>
            <w:r w:rsidRPr="00C73F1E">
              <w:rPr>
                <w:rFonts w:ascii="Times New Roman" w:hAnsi="Times New Roman"/>
                <w:color w:val="222222"/>
                <w:sz w:val="28"/>
                <w:szCs w:val="28"/>
                <w:lang w:val="en-GB" w:eastAsia="en-GB"/>
              </w:rPr>
              <w:t>.</w:t>
            </w:r>
          </w:p>
        </w:tc>
        <w:tc>
          <w:tcPr>
            <w:tcW w:w="944" w:type="dxa"/>
          </w:tcPr>
          <w:p w:rsidR="0009498A" w:rsidRPr="009B329C" w:rsidRDefault="002457E5" w:rsidP="0009498A">
            <w:pPr>
              <w:jc w:val="center"/>
              <w:rPr>
                <w:rFonts w:ascii="Times New Roman" w:hAnsi="Times New Roman"/>
                <w:b/>
                <w:sz w:val="28"/>
                <w:szCs w:val="28"/>
                <w:lang w:val="fr-FR"/>
              </w:rPr>
            </w:pPr>
            <w:r w:rsidRPr="009B329C">
              <w:rPr>
                <w:rFonts w:ascii="Times New Roman" w:hAnsi="Times New Roman"/>
                <w:b/>
                <w:sz w:val="28"/>
                <w:szCs w:val="28"/>
                <w:lang w:val="fr-FR"/>
              </w:rPr>
              <w:t>0,5</w:t>
            </w:r>
          </w:p>
          <w:p w:rsidR="002457E5" w:rsidRPr="009B329C" w:rsidRDefault="002457E5" w:rsidP="0009498A">
            <w:pPr>
              <w:jc w:val="center"/>
              <w:rPr>
                <w:rFonts w:ascii="Times New Roman" w:hAnsi="Times New Roman"/>
                <w:b/>
                <w:sz w:val="28"/>
                <w:szCs w:val="28"/>
                <w:lang w:val="fr-FR"/>
              </w:rPr>
            </w:pPr>
            <w:r w:rsidRPr="009B329C">
              <w:rPr>
                <w:rFonts w:ascii="Times New Roman" w:hAnsi="Times New Roman"/>
                <w:b/>
                <w:sz w:val="28"/>
                <w:szCs w:val="28"/>
                <w:lang w:val="fr-FR"/>
              </w:rPr>
              <w:t>0,5</w:t>
            </w:r>
          </w:p>
        </w:tc>
      </w:tr>
      <w:tr w:rsidR="0009498A" w:rsidRPr="009B329C" w:rsidTr="006A03AE">
        <w:trPr>
          <w:trHeight w:val="131"/>
        </w:trPr>
        <w:tc>
          <w:tcPr>
            <w:tcW w:w="10098" w:type="dxa"/>
            <w:gridSpan w:val="3"/>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i/>
                <w:sz w:val="28"/>
                <w:szCs w:val="28"/>
              </w:rPr>
              <w:t>(Giám khảo căn cứ vào bài làm của HS để cho điểm từng ý ở các mức độ: tối đa, chưa tối đa và không đạt)</w:t>
            </w:r>
          </w:p>
        </w:tc>
      </w:tr>
      <w:tr w:rsidR="0009498A" w:rsidRPr="009B329C" w:rsidTr="006A03AE">
        <w:trPr>
          <w:trHeight w:val="522"/>
        </w:trPr>
        <w:tc>
          <w:tcPr>
            <w:tcW w:w="1378"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2</w:t>
            </w:r>
          </w:p>
          <w:p w:rsidR="0009498A" w:rsidRPr="009B329C" w:rsidRDefault="0009498A" w:rsidP="00111FC1">
            <w:pPr>
              <w:jc w:val="center"/>
              <w:rPr>
                <w:rFonts w:ascii="Times New Roman" w:hAnsi="Times New Roman"/>
                <w:i/>
                <w:sz w:val="28"/>
                <w:szCs w:val="28"/>
                <w:lang w:val="fr-FR"/>
              </w:rPr>
            </w:pPr>
            <w:r w:rsidRPr="009B329C">
              <w:rPr>
                <w:rFonts w:ascii="Times New Roman" w:hAnsi="Times New Roman"/>
                <w:i/>
                <w:sz w:val="28"/>
                <w:szCs w:val="28"/>
                <w:lang w:val="fr-FR"/>
              </w:rPr>
              <w:t>(1,0 điểm)</w:t>
            </w:r>
          </w:p>
        </w:tc>
        <w:tc>
          <w:tcPr>
            <w:tcW w:w="7776" w:type="dxa"/>
          </w:tcPr>
          <w:p w:rsidR="0009498A" w:rsidRPr="009B329C" w:rsidRDefault="00990DB9" w:rsidP="008B6400">
            <w:pPr>
              <w:rPr>
                <w:rFonts w:ascii="Times New Roman" w:eastAsia="MS Mincho" w:hAnsi="Times New Roman"/>
                <w:color w:val="000000"/>
                <w:sz w:val="28"/>
                <w:szCs w:val="28"/>
                <w:lang w:eastAsia="ja-JP"/>
              </w:rPr>
            </w:pPr>
            <w:r w:rsidRPr="00990DB9">
              <w:rPr>
                <w:rFonts w:ascii="Times New Roman" w:eastAsia="MS Mincho" w:hAnsi="Times New Roman"/>
                <w:color w:val="000000"/>
                <w:sz w:val="28"/>
                <w:szCs w:val="28"/>
                <w:lang w:eastAsia="ja-JP"/>
              </w:rPr>
              <w:t>Đoạn trích nêu lên những thuận lợi của địa thế thành Đại La và Lý Công Uẩn khẳng định đó là nơi tốt nhất để đóng đô.</w:t>
            </w:r>
          </w:p>
        </w:tc>
        <w:tc>
          <w:tcPr>
            <w:tcW w:w="944" w:type="dxa"/>
          </w:tcPr>
          <w:p w:rsidR="00B42D84" w:rsidRPr="009B329C" w:rsidRDefault="00B25324" w:rsidP="0009498A">
            <w:pPr>
              <w:jc w:val="center"/>
              <w:rPr>
                <w:rFonts w:ascii="Times New Roman" w:hAnsi="Times New Roman"/>
                <w:b/>
                <w:sz w:val="28"/>
                <w:szCs w:val="28"/>
                <w:lang w:val="fr-FR"/>
              </w:rPr>
            </w:pPr>
            <w:r w:rsidRPr="009B329C">
              <w:rPr>
                <w:rFonts w:ascii="Times New Roman" w:hAnsi="Times New Roman"/>
                <w:b/>
                <w:sz w:val="28"/>
                <w:szCs w:val="28"/>
                <w:lang w:val="fr-FR"/>
              </w:rPr>
              <w:t>1,0</w:t>
            </w:r>
          </w:p>
        </w:tc>
      </w:tr>
      <w:tr w:rsidR="0009498A" w:rsidRPr="009B329C" w:rsidTr="006A03AE">
        <w:trPr>
          <w:trHeight w:val="131"/>
        </w:trPr>
        <w:tc>
          <w:tcPr>
            <w:tcW w:w="10098" w:type="dxa"/>
            <w:gridSpan w:val="3"/>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i/>
                <w:sz w:val="28"/>
                <w:szCs w:val="28"/>
              </w:rPr>
              <w:t>(Giám khảo căn cứ vào bài làm của HS để cho điểm từng ý ở các mức độ: tối đa, chưa tối đa và không đạt)</w:t>
            </w:r>
          </w:p>
        </w:tc>
      </w:tr>
      <w:tr w:rsidR="0009498A" w:rsidRPr="009B329C" w:rsidTr="00AD6193">
        <w:trPr>
          <w:trHeight w:val="650"/>
        </w:trPr>
        <w:tc>
          <w:tcPr>
            <w:tcW w:w="1378"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3</w:t>
            </w:r>
          </w:p>
          <w:p w:rsidR="0009498A" w:rsidRPr="009B329C" w:rsidRDefault="0009498A" w:rsidP="00AD6193">
            <w:pPr>
              <w:jc w:val="center"/>
              <w:rPr>
                <w:rFonts w:ascii="Times New Roman" w:hAnsi="Times New Roman"/>
                <w:i/>
                <w:sz w:val="28"/>
                <w:szCs w:val="28"/>
                <w:lang w:val="fr-FR"/>
              </w:rPr>
            </w:pPr>
            <w:r w:rsidRPr="009B329C">
              <w:rPr>
                <w:rFonts w:ascii="Times New Roman" w:hAnsi="Times New Roman"/>
                <w:i/>
                <w:sz w:val="28"/>
                <w:szCs w:val="28"/>
                <w:lang w:val="fr-FR"/>
              </w:rPr>
              <w:t>(1,0 điểm)</w:t>
            </w:r>
          </w:p>
        </w:tc>
        <w:tc>
          <w:tcPr>
            <w:tcW w:w="7776" w:type="dxa"/>
          </w:tcPr>
          <w:p w:rsidR="00990DB9" w:rsidRPr="00990DB9" w:rsidRDefault="00990DB9" w:rsidP="00990DB9">
            <w:pPr>
              <w:tabs>
                <w:tab w:val="left" w:pos="0"/>
              </w:tabs>
              <w:jc w:val="both"/>
              <w:rPr>
                <w:rFonts w:ascii="Times New Roman" w:hAnsi="Times New Roman"/>
                <w:sz w:val="28"/>
                <w:szCs w:val="28"/>
                <w:lang w:val="it-IT" w:eastAsia="en-GB"/>
              </w:rPr>
            </w:pPr>
            <w:r w:rsidRPr="00990DB9">
              <w:rPr>
                <w:rFonts w:ascii="Times New Roman" w:hAnsi="Times New Roman"/>
                <w:sz w:val="28"/>
                <w:szCs w:val="28"/>
                <w:lang w:val="it-IT" w:eastAsia="en-GB"/>
              </w:rPr>
              <w:t>a) Thật là chốn tụ hội trọng yếu của bốn phương đất nước; cũng là nơi kinh đô bậc nhất của đế vương muôn đời.</w:t>
            </w:r>
            <w:r>
              <w:rPr>
                <w:rFonts w:ascii="Times New Roman" w:hAnsi="Times New Roman"/>
                <w:sz w:val="28"/>
                <w:szCs w:val="28"/>
                <w:lang w:val="it-IT" w:eastAsia="en-GB"/>
              </w:rPr>
              <w:t>-&gt;</w:t>
            </w:r>
            <w:r w:rsidRPr="00990DB9">
              <w:rPr>
                <w:rFonts w:ascii="Times New Roman" w:hAnsi="Times New Roman"/>
                <w:b/>
                <w:sz w:val="28"/>
                <w:szCs w:val="28"/>
                <w:lang w:val="it-IT" w:eastAsia="en-GB"/>
              </w:rPr>
              <w:t>Câu Trần thuật</w:t>
            </w:r>
          </w:p>
          <w:p w:rsidR="0009498A" w:rsidRPr="00790BB0" w:rsidRDefault="00990DB9" w:rsidP="00790BB0">
            <w:pPr>
              <w:jc w:val="both"/>
              <w:rPr>
                <w:rFonts w:ascii="Times New Roman" w:hAnsi="Times New Roman"/>
                <w:b/>
                <w:sz w:val="28"/>
                <w:szCs w:val="28"/>
                <w:shd w:val="clear" w:color="auto" w:fill="FFFFFF"/>
              </w:rPr>
            </w:pPr>
            <w:r w:rsidRPr="00990DB9">
              <w:rPr>
                <w:rFonts w:ascii="Times New Roman" w:hAnsi="Times New Roman"/>
                <w:sz w:val="28"/>
                <w:szCs w:val="28"/>
                <w:lang w:val="it-IT" w:eastAsia="en-GB"/>
              </w:rPr>
              <w:t xml:space="preserve">b)  </w:t>
            </w:r>
            <w:r w:rsidRPr="00990DB9">
              <w:rPr>
                <w:rFonts w:ascii="Times New Roman" w:hAnsi="Times New Roman"/>
                <w:sz w:val="28"/>
                <w:szCs w:val="28"/>
                <w:shd w:val="clear" w:color="auto" w:fill="FFFFFF"/>
              </w:rPr>
              <w:t>Trẫm muốn dựa vào sự thuận lợi của đất ấy để định chỗ ở. Các khanh nghĩ thế nào?"</w:t>
            </w:r>
            <w:r>
              <w:rPr>
                <w:rFonts w:ascii="Times New Roman" w:hAnsi="Times New Roman"/>
                <w:sz w:val="28"/>
                <w:szCs w:val="28"/>
                <w:shd w:val="clear" w:color="auto" w:fill="FFFFFF"/>
              </w:rPr>
              <w:t>-&gt;</w:t>
            </w:r>
            <w:r w:rsidRPr="00990DB9">
              <w:rPr>
                <w:rFonts w:ascii="Times New Roman" w:hAnsi="Times New Roman"/>
                <w:b/>
                <w:sz w:val="28"/>
                <w:szCs w:val="28"/>
                <w:shd w:val="clear" w:color="auto" w:fill="FFFFFF"/>
              </w:rPr>
              <w:t>Câu Trần thuật, Câu Nghi vấn</w:t>
            </w:r>
          </w:p>
        </w:tc>
        <w:tc>
          <w:tcPr>
            <w:tcW w:w="944" w:type="dxa"/>
          </w:tcPr>
          <w:p w:rsidR="002457E5" w:rsidRDefault="00990DB9" w:rsidP="00B25324">
            <w:pPr>
              <w:jc w:val="center"/>
              <w:rPr>
                <w:rFonts w:ascii="Times New Roman" w:hAnsi="Times New Roman"/>
                <w:b/>
                <w:sz w:val="28"/>
                <w:szCs w:val="28"/>
                <w:lang w:val="fr-FR"/>
              </w:rPr>
            </w:pPr>
            <w:r>
              <w:rPr>
                <w:rFonts w:ascii="Times New Roman" w:hAnsi="Times New Roman"/>
                <w:b/>
                <w:sz w:val="28"/>
                <w:szCs w:val="28"/>
                <w:lang w:val="fr-FR"/>
              </w:rPr>
              <w:t>0,5</w:t>
            </w:r>
          </w:p>
          <w:p w:rsidR="00990DB9" w:rsidRDefault="00990DB9" w:rsidP="00B25324">
            <w:pPr>
              <w:jc w:val="center"/>
              <w:rPr>
                <w:rFonts w:ascii="Times New Roman" w:hAnsi="Times New Roman"/>
                <w:b/>
                <w:sz w:val="28"/>
                <w:szCs w:val="28"/>
                <w:lang w:val="fr-FR"/>
              </w:rPr>
            </w:pPr>
          </w:p>
          <w:p w:rsidR="00990DB9" w:rsidRPr="009B329C" w:rsidRDefault="00990DB9" w:rsidP="00B25324">
            <w:pPr>
              <w:jc w:val="center"/>
              <w:rPr>
                <w:rFonts w:ascii="Times New Roman" w:hAnsi="Times New Roman"/>
                <w:b/>
                <w:sz w:val="28"/>
                <w:szCs w:val="28"/>
                <w:lang w:val="fr-FR"/>
              </w:rPr>
            </w:pPr>
            <w:r>
              <w:rPr>
                <w:rFonts w:ascii="Times New Roman" w:hAnsi="Times New Roman"/>
                <w:b/>
                <w:sz w:val="28"/>
                <w:szCs w:val="28"/>
                <w:lang w:val="fr-FR"/>
              </w:rPr>
              <w:t>0,5</w:t>
            </w:r>
          </w:p>
        </w:tc>
      </w:tr>
      <w:tr w:rsidR="0009498A" w:rsidRPr="009B329C" w:rsidTr="006A03AE">
        <w:trPr>
          <w:trHeight w:val="131"/>
        </w:trPr>
        <w:tc>
          <w:tcPr>
            <w:tcW w:w="10098" w:type="dxa"/>
            <w:gridSpan w:val="3"/>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i/>
                <w:sz w:val="28"/>
                <w:szCs w:val="28"/>
              </w:rPr>
              <w:t>(Giám khảo căn cứ vào bài làm của HS để cho điểm từng ý ở các mức độ: tối đa, chưa tối đa và không đạt)</w:t>
            </w:r>
          </w:p>
        </w:tc>
      </w:tr>
      <w:tr w:rsidR="0009498A" w:rsidRPr="009B329C" w:rsidTr="006A03AE">
        <w:trPr>
          <w:trHeight w:val="144"/>
        </w:trPr>
        <w:tc>
          <w:tcPr>
            <w:tcW w:w="1378"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4</w:t>
            </w:r>
          </w:p>
          <w:p w:rsidR="0009498A" w:rsidRPr="009B329C" w:rsidRDefault="0009498A" w:rsidP="0009498A">
            <w:pPr>
              <w:jc w:val="center"/>
              <w:rPr>
                <w:rFonts w:ascii="Times New Roman" w:hAnsi="Times New Roman"/>
                <w:i/>
                <w:sz w:val="28"/>
                <w:szCs w:val="28"/>
                <w:lang w:val="fr-FR"/>
              </w:rPr>
            </w:pPr>
            <w:r w:rsidRPr="009B329C">
              <w:rPr>
                <w:rFonts w:ascii="Times New Roman" w:hAnsi="Times New Roman"/>
                <w:i/>
                <w:sz w:val="28"/>
                <w:szCs w:val="28"/>
                <w:lang w:val="fr-FR"/>
              </w:rPr>
              <w:t>(1,0 điểm)</w:t>
            </w:r>
          </w:p>
        </w:tc>
        <w:tc>
          <w:tcPr>
            <w:tcW w:w="7776" w:type="dxa"/>
          </w:tcPr>
          <w:p w:rsidR="009F22F7" w:rsidRPr="009B329C" w:rsidRDefault="00990DB9" w:rsidP="00C73F1E">
            <w:pPr>
              <w:jc w:val="both"/>
              <w:rPr>
                <w:rFonts w:ascii="Times New Roman" w:hAnsi="Times New Roman"/>
                <w:sz w:val="28"/>
                <w:szCs w:val="28"/>
              </w:rPr>
            </w:pPr>
            <w:r w:rsidRPr="00990DB9">
              <w:rPr>
                <w:rFonts w:ascii="Times New Roman" w:hAnsi="Times New Roman"/>
                <w:sz w:val="28"/>
                <w:szCs w:val="28"/>
                <w:shd w:val="clear" w:color="auto" w:fill="FFFFFF"/>
              </w:rPr>
              <w:t>Trẫm muốn dựa vào sự thuận lợi của đất ấy để định chỗ ở. Các khanh nghĩ thế nào?"</w:t>
            </w:r>
            <w:r>
              <w:rPr>
                <w:rFonts w:ascii="Times New Roman" w:hAnsi="Times New Roman"/>
                <w:sz w:val="28"/>
                <w:szCs w:val="28"/>
                <w:shd w:val="clear" w:color="auto" w:fill="FFFFFF"/>
              </w:rPr>
              <w:t>-&gt; Hỏi ý kiến về việc dời dô</w:t>
            </w:r>
          </w:p>
        </w:tc>
        <w:tc>
          <w:tcPr>
            <w:tcW w:w="944" w:type="dxa"/>
          </w:tcPr>
          <w:p w:rsidR="008927E4" w:rsidRPr="009B329C" w:rsidRDefault="008927E4" w:rsidP="008927E4">
            <w:pPr>
              <w:rPr>
                <w:rFonts w:ascii="Times New Roman" w:hAnsi="Times New Roman"/>
                <w:b/>
                <w:sz w:val="28"/>
                <w:szCs w:val="28"/>
                <w:lang w:val="fr-FR"/>
              </w:rPr>
            </w:pPr>
          </w:p>
          <w:p w:rsidR="002457E5" w:rsidRPr="009B329C" w:rsidRDefault="00990DB9" w:rsidP="00C73F1E">
            <w:pPr>
              <w:jc w:val="center"/>
              <w:rPr>
                <w:rFonts w:ascii="Times New Roman" w:hAnsi="Times New Roman"/>
                <w:b/>
                <w:sz w:val="28"/>
                <w:szCs w:val="28"/>
                <w:lang w:val="fr-FR"/>
              </w:rPr>
            </w:pPr>
            <w:r>
              <w:rPr>
                <w:rFonts w:ascii="Times New Roman" w:hAnsi="Times New Roman"/>
                <w:b/>
                <w:sz w:val="28"/>
                <w:szCs w:val="28"/>
                <w:lang w:val="fr-FR"/>
              </w:rPr>
              <w:t>1,0</w:t>
            </w:r>
          </w:p>
        </w:tc>
      </w:tr>
      <w:tr w:rsidR="0009498A" w:rsidRPr="009B329C" w:rsidTr="001471AB">
        <w:trPr>
          <w:trHeight w:val="144"/>
        </w:trPr>
        <w:tc>
          <w:tcPr>
            <w:tcW w:w="10098" w:type="dxa"/>
            <w:gridSpan w:val="3"/>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i/>
                <w:sz w:val="28"/>
                <w:szCs w:val="28"/>
              </w:rPr>
              <w:t>(Giám khảo căn cứ vào bài làm của HS để cho điểm từng ý ở các mức độ: tối đa, chưa tối đa và không đạt)</w:t>
            </w:r>
          </w:p>
        </w:tc>
      </w:tr>
      <w:tr w:rsidR="0009498A" w:rsidRPr="009B329C" w:rsidTr="006A03AE">
        <w:trPr>
          <w:trHeight w:val="144"/>
        </w:trPr>
        <w:tc>
          <w:tcPr>
            <w:tcW w:w="1378" w:type="dxa"/>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sz w:val="28"/>
                <w:szCs w:val="28"/>
                <w:lang w:val="fr-FR"/>
              </w:rPr>
              <w:t>5</w:t>
            </w:r>
          </w:p>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i/>
                <w:sz w:val="28"/>
                <w:szCs w:val="28"/>
                <w:lang w:val="fr-FR"/>
              </w:rPr>
              <w:t>(1,0 điểm)</w:t>
            </w:r>
          </w:p>
        </w:tc>
        <w:tc>
          <w:tcPr>
            <w:tcW w:w="7776" w:type="dxa"/>
          </w:tcPr>
          <w:p w:rsidR="008E17EC" w:rsidRPr="009B329C" w:rsidRDefault="00B25324" w:rsidP="008E17EC">
            <w:pPr>
              <w:jc w:val="both"/>
              <w:rPr>
                <w:rFonts w:ascii="Times New Roman" w:hAnsi="Times New Roman"/>
                <w:sz w:val="28"/>
                <w:szCs w:val="28"/>
                <w:lang w:val="sv-SE"/>
              </w:rPr>
            </w:pPr>
            <w:r w:rsidRPr="009B329C">
              <w:rPr>
                <w:rFonts w:ascii="Times New Roman" w:hAnsi="Times New Roman"/>
                <w:sz w:val="28"/>
                <w:szCs w:val="28"/>
                <w:lang w:val="sv-SE"/>
              </w:rPr>
              <w:t>HS có thể trình bày theo ý kiến cá nhân. Tuy nhiên có một số gợi ý sau:</w:t>
            </w:r>
          </w:p>
          <w:p w:rsidR="00B25324" w:rsidRPr="009B329C" w:rsidRDefault="00B25324" w:rsidP="00B25324">
            <w:pPr>
              <w:jc w:val="both"/>
              <w:rPr>
                <w:rFonts w:ascii="Times New Roman" w:hAnsi="Times New Roman"/>
                <w:sz w:val="28"/>
                <w:szCs w:val="28"/>
              </w:rPr>
            </w:pPr>
            <w:r w:rsidRPr="009B329C">
              <w:rPr>
                <w:rFonts w:ascii="Times New Roman" w:hAnsi="Times New Roman"/>
                <w:sz w:val="28"/>
                <w:szCs w:val="28"/>
              </w:rPr>
              <w:t xml:space="preserve">- </w:t>
            </w:r>
            <w:r w:rsidR="00990DB9">
              <w:rPr>
                <w:rFonts w:ascii="Times New Roman" w:hAnsi="Times New Roman"/>
                <w:sz w:val="28"/>
                <w:szCs w:val="28"/>
              </w:rPr>
              <w:t>Học tập chăm chỉ, bảo vệ quê hương đất nước</w:t>
            </w:r>
            <w:r w:rsidRPr="009B329C">
              <w:rPr>
                <w:rFonts w:ascii="Times New Roman" w:hAnsi="Times New Roman"/>
                <w:sz w:val="28"/>
                <w:szCs w:val="28"/>
              </w:rPr>
              <w:t>.</w:t>
            </w:r>
          </w:p>
          <w:p w:rsidR="00AD6193" w:rsidRPr="009B329C" w:rsidRDefault="00B25324" w:rsidP="00096A69">
            <w:pPr>
              <w:jc w:val="both"/>
              <w:rPr>
                <w:rFonts w:ascii="Times New Roman" w:hAnsi="Times New Roman"/>
                <w:sz w:val="28"/>
                <w:szCs w:val="28"/>
              </w:rPr>
            </w:pPr>
            <w:r w:rsidRPr="009B329C">
              <w:rPr>
                <w:rFonts w:ascii="Times New Roman" w:hAnsi="Times New Roman"/>
                <w:sz w:val="28"/>
                <w:szCs w:val="28"/>
              </w:rPr>
              <w:t xml:space="preserve">- </w:t>
            </w:r>
            <w:r w:rsidR="00096A69">
              <w:rPr>
                <w:rFonts w:ascii="Times New Roman" w:hAnsi="Times New Roman"/>
                <w:sz w:val="28"/>
                <w:szCs w:val="28"/>
              </w:rPr>
              <w:t>Cùng chung tay với mọi người bảo vệ rừng, chăm sóc cây</w:t>
            </w:r>
            <w:r w:rsidR="00DE5188" w:rsidRPr="009B329C">
              <w:rPr>
                <w:rFonts w:ascii="Times New Roman" w:hAnsi="Times New Roman"/>
                <w:sz w:val="28"/>
                <w:szCs w:val="28"/>
              </w:rPr>
              <w:t>.</w:t>
            </w:r>
          </w:p>
        </w:tc>
        <w:tc>
          <w:tcPr>
            <w:tcW w:w="944" w:type="dxa"/>
          </w:tcPr>
          <w:p w:rsidR="00111FC1" w:rsidRPr="009B329C" w:rsidRDefault="00111FC1" w:rsidP="002457E5">
            <w:pPr>
              <w:jc w:val="center"/>
              <w:rPr>
                <w:rFonts w:ascii="Times New Roman" w:hAnsi="Times New Roman"/>
                <w:b/>
                <w:sz w:val="28"/>
                <w:szCs w:val="28"/>
                <w:lang w:val="fr-FR"/>
              </w:rPr>
            </w:pPr>
          </w:p>
          <w:p w:rsidR="00B25324" w:rsidRPr="009B329C" w:rsidRDefault="00B25324" w:rsidP="00DE5188">
            <w:pPr>
              <w:rPr>
                <w:rFonts w:ascii="Times New Roman" w:hAnsi="Times New Roman"/>
                <w:b/>
                <w:sz w:val="28"/>
                <w:szCs w:val="28"/>
                <w:lang w:val="fr-FR"/>
              </w:rPr>
            </w:pPr>
          </w:p>
          <w:p w:rsidR="002457E5" w:rsidRPr="009B329C" w:rsidRDefault="002457E5" w:rsidP="00111FC1">
            <w:pPr>
              <w:jc w:val="center"/>
              <w:rPr>
                <w:rFonts w:ascii="Times New Roman" w:hAnsi="Times New Roman"/>
                <w:b/>
                <w:sz w:val="28"/>
                <w:szCs w:val="28"/>
                <w:lang w:val="fr-FR"/>
              </w:rPr>
            </w:pPr>
            <w:r w:rsidRPr="009B329C">
              <w:rPr>
                <w:rFonts w:ascii="Times New Roman" w:hAnsi="Times New Roman"/>
                <w:b/>
                <w:sz w:val="28"/>
                <w:szCs w:val="28"/>
                <w:lang w:val="fr-FR"/>
              </w:rPr>
              <w:t>0,5</w:t>
            </w:r>
          </w:p>
          <w:p w:rsidR="002457E5" w:rsidRPr="009B329C" w:rsidRDefault="00DE5188" w:rsidP="00DE5188">
            <w:pPr>
              <w:jc w:val="center"/>
              <w:rPr>
                <w:rFonts w:ascii="Times New Roman" w:hAnsi="Times New Roman"/>
                <w:b/>
                <w:sz w:val="28"/>
                <w:szCs w:val="28"/>
                <w:lang w:val="fr-FR"/>
              </w:rPr>
            </w:pPr>
            <w:r w:rsidRPr="009B329C">
              <w:rPr>
                <w:rFonts w:ascii="Times New Roman" w:hAnsi="Times New Roman"/>
                <w:b/>
                <w:sz w:val="28"/>
                <w:szCs w:val="28"/>
                <w:lang w:val="fr-FR"/>
              </w:rPr>
              <w:t>0,</w:t>
            </w:r>
            <w:r w:rsidR="002457E5" w:rsidRPr="009B329C">
              <w:rPr>
                <w:rFonts w:ascii="Times New Roman" w:hAnsi="Times New Roman"/>
                <w:b/>
                <w:sz w:val="28"/>
                <w:szCs w:val="28"/>
                <w:lang w:val="fr-FR"/>
              </w:rPr>
              <w:t>5</w:t>
            </w:r>
          </w:p>
        </w:tc>
      </w:tr>
      <w:tr w:rsidR="0009498A" w:rsidRPr="009B329C" w:rsidTr="006A03AE">
        <w:trPr>
          <w:trHeight w:val="131"/>
        </w:trPr>
        <w:tc>
          <w:tcPr>
            <w:tcW w:w="10098" w:type="dxa"/>
            <w:gridSpan w:val="3"/>
            <w:tcBorders>
              <w:bottom w:val="single" w:sz="4" w:space="0" w:color="auto"/>
            </w:tcBorders>
          </w:tcPr>
          <w:p w:rsidR="0009498A" w:rsidRPr="009B329C" w:rsidRDefault="0009498A" w:rsidP="0009498A">
            <w:pPr>
              <w:jc w:val="center"/>
              <w:rPr>
                <w:rFonts w:ascii="Times New Roman" w:hAnsi="Times New Roman"/>
                <w:b/>
                <w:sz w:val="28"/>
                <w:szCs w:val="28"/>
                <w:lang w:val="fr-FR"/>
              </w:rPr>
            </w:pPr>
            <w:r w:rsidRPr="009B329C">
              <w:rPr>
                <w:rFonts w:ascii="Times New Roman" w:hAnsi="Times New Roman"/>
                <w:b/>
                <w:i/>
                <w:sz w:val="28"/>
                <w:szCs w:val="28"/>
              </w:rPr>
              <w:t>(Giám khảo căn cứ vào bài làm của HS để cho điểm từng ý ở các mức độ: tối đa, chưa tối đa và không đạt)</w:t>
            </w:r>
          </w:p>
        </w:tc>
      </w:tr>
    </w:tbl>
    <w:tbl>
      <w:tblPr>
        <w:tblStyle w:val="TableGrid5"/>
        <w:tblW w:w="10173" w:type="dxa"/>
        <w:tblLook w:val="04A0"/>
      </w:tblPr>
      <w:tblGrid>
        <w:gridCol w:w="1242"/>
        <w:gridCol w:w="7938"/>
        <w:gridCol w:w="993"/>
      </w:tblGrid>
      <w:tr w:rsidR="00096A69" w:rsidRPr="00096A69" w:rsidTr="00790BB0">
        <w:tc>
          <w:tcPr>
            <w:tcW w:w="10173" w:type="dxa"/>
            <w:gridSpan w:val="3"/>
            <w:tcBorders>
              <w:left w:val="nil"/>
              <w:right w:val="nil"/>
            </w:tcBorders>
          </w:tcPr>
          <w:p w:rsidR="00096A69" w:rsidRPr="00096A69" w:rsidRDefault="00096A69" w:rsidP="00096A69">
            <w:pPr>
              <w:jc w:val="both"/>
              <w:rPr>
                <w:rFonts w:ascii="Times New Roman" w:eastAsia="MS Mincho" w:hAnsi="Times New Roman"/>
                <w:sz w:val="28"/>
                <w:szCs w:val="28"/>
                <w:lang w:eastAsia="ja-JP"/>
              </w:rPr>
            </w:pPr>
            <w:r w:rsidRPr="00096A69">
              <w:rPr>
                <w:rFonts w:ascii="Times New Roman" w:eastAsia="MS Mincho" w:hAnsi="Times New Roman"/>
                <w:b/>
                <w:sz w:val="28"/>
                <w:szCs w:val="28"/>
                <w:lang w:val="vi-VN" w:eastAsia="ja-JP"/>
              </w:rPr>
              <w:t>II. PHẦN</w:t>
            </w:r>
            <w:r w:rsidRPr="00096A69">
              <w:rPr>
                <w:rFonts w:ascii="Times New Roman" w:eastAsia="MS Mincho" w:hAnsi="Times New Roman"/>
                <w:b/>
                <w:sz w:val="28"/>
                <w:szCs w:val="28"/>
                <w:lang w:eastAsia="ja-JP"/>
              </w:rPr>
              <w:t xml:space="preserve"> TẬP</w:t>
            </w:r>
            <w:r w:rsidRPr="00096A69">
              <w:rPr>
                <w:rFonts w:ascii="Times New Roman" w:eastAsia="MS Mincho" w:hAnsi="Times New Roman"/>
                <w:b/>
                <w:sz w:val="28"/>
                <w:szCs w:val="28"/>
                <w:lang w:val="vi-VN" w:eastAsia="ja-JP"/>
              </w:rPr>
              <w:t xml:space="preserve"> LÀM VĂN (</w:t>
            </w:r>
            <w:r w:rsidRPr="00096A69">
              <w:rPr>
                <w:rFonts w:ascii="Times New Roman" w:eastAsia="MS Mincho" w:hAnsi="Times New Roman"/>
                <w:b/>
                <w:sz w:val="28"/>
                <w:szCs w:val="28"/>
                <w:lang w:eastAsia="ja-JP"/>
              </w:rPr>
              <w:t>5,0</w:t>
            </w:r>
            <w:r w:rsidRPr="00096A69">
              <w:rPr>
                <w:rFonts w:ascii="Times New Roman" w:eastAsia="MS Mincho" w:hAnsi="Times New Roman"/>
                <w:b/>
                <w:sz w:val="28"/>
                <w:szCs w:val="28"/>
                <w:lang w:val="vi-VN" w:eastAsia="ja-JP"/>
              </w:rPr>
              <w:t xml:space="preserve"> điểm)</w:t>
            </w:r>
          </w:p>
          <w:p w:rsidR="00096A69" w:rsidRPr="00096A69" w:rsidRDefault="00096A69" w:rsidP="00096A69">
            <w:pPr>
              <w:ind w:firstLine="374"/>
              <w:jc w:val="both"/>
              <w:rPr>
                <w:rFonts w:ascii="Times New Roman" w:hAnsi="Times New Roman"/>
                <w:sz w:val="28"/>
                <w:szCs w:val="28"/>
                <w:lang w:val="vi-VN"/>
              </w:rPr>
            </w:pPr>
            <w:r w:rsidRPr="00096A69">
              <w:rPr>
                <w:rFonts w:ascii="Times New Roman" w:hAnsi="Times New Roman"/>
                <w:sz w:val="28"/>
                <w:szCs w:val="28"/>
                <w:lang w:val="vi-VN"/>
              </w:rPr>
              <w:t xml:space="preserve">Môi trường đang bị ô nhiễm nặng nề, đây là vấn đề đang được xã hội quan tâm. </w:t>
            </w:r>
          </w:p>
          <w:p w:rsidR="00096A69" w:rsidRPr="00096A69" w:rsidRDefault="00096A69" w:rsidP="00096A69">
            <w:pPr>
              <w:ind w:firstLine="374"/>
              <w:jc w:val="both"/>
              <w:rPr>
                <w:rFonts w:ascii="Times New Roman" w:hAnsi="Times New Roman"/>
                <w:b/>
                <w:sz w:val="28"/>
                <w:szCs w:val="28"/>
                <w:lang w:val="vi-VN"/>
              </w:rPr>
            </w:pPr>
            <w:r w:rsidRPr="00096A69">
              <w:rPr>
                <w:rFonts w:ascii="Times New Roman" w:hAnsi="Times New Roman"/>
                <w:bCs/>
                <w:color w:val="000000"/>
                <w:sz w:val="28"/>
                <w:szCs w:val="28"/>
                <w:lang w:val="vi-VN"/>
              </w:rPr>
              <w:t>Em hãy viết một bài văn nghị luận trình bày suy nghĩ của bản thân về tình trạng ô nhiễm môi trường ở nước ta hiện nay.</w:t>
            </w:r>
          </w:p>
        </w:tc>
      </w:tr>
      <w:tr w:rsidR="00AE65E7" w:rsidRPr="00096A69" w:rsidTr="00790BB0">
        <w:trPr>
          <w:trHeight w:val="165"/>
        </w:trPr>
        <w:tc>
          <w:tcPr>
            <w:tcW w:w="9180" w:type="dxa"/>
            <w:gridSpan w:val="2"/>
          </w:tcPr>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nl-NL"/>
              </w:rPr>
            </w:pPr>
            <w:r w:rsidRPr="00096A69">
              <w:rPr>
                <w:rFonts w:ascii="Times New Roman" w:hAnsi="Times New Roman"/>
                <w:b/>
                <w:sz w:val="28"/>
                <w:szCs w:val="28"/>
                <w:lang w:val="nl-NL"/>
              </w:rPr>
              <w:t>Nội dung</w:t>
            </w:r>
          </w:p>
        </w:tc>
        <w:tc>
          <w:tcPr>
            <w:tcW w:w="993" w:type="dxa"/>
          </w:tcPr>
          <w:p w:rsidR="00AE65E7" w:rsidRPr="00096A69" w:rsidRDefault="00AE65E7" w:rsidP="00096A69">
            <w:pPr>
              <w:jc w:val="center"/>
              <w:rPr>
                <w:rFonts w:ascii="Times New Roman" w:hAnsi="Times New Roman"/>
                <w:b/>
                <w:sz w:val="28"/>
                <w:szCs w:val="28"/>
                <w:lang w:val="nl-NL"/>
              </w:rPr>
            </w:pPr>
            <w:r w:rsidRPr="00096A69">
              <w:rPr>
                <w:rFonts w:ascii="Times New Roman" w:hAnsi="Times New Roman"/>
                <w:b/>
                <w:sz w:val="28"/>
                <w:szCs w:val="28"/>
                <w:lang w:val="nl-NL"/>
              </w:rPr>
              <w:t>Điểm</w:t>
            </w:r>
          </w:p>
        </w:tc>
      </w:tr>
      <w:tr w:rsidR="00AE65E7" w:rsidRPr="00096A69" w:rsidTr="00790BB0">
        <w:trPr>
          <w:trHeight w:val="350"/>
        </w:trPr>
        <w:tc>
          <w:tcPr>
            <w:tcW w:w="9180" w:type="dxa"/>
            <w:gridSpan w:val="2"/>
          </w:tcPr>
          <w:p w:rsidR="00AE65E7" w:rsidRPr="00096A69" w:rsidRDefault="00AE65E7" w:rsidP="00096A69">
            <w:pPr>
              <w:jc w:val="both"/>
              <w:rPr>
                <w:rFonts w:ascii="Times New Roman" w:hAnsi="Times New Roman"/>
                <w:b/>
                <w:i/>
                <w:sz w:val="28"/>
                <w:szCs w:val="28"/>
              </w:rPr>
            </w:pPr>
            <w:r w:rsidRPr="00096A69">
              <w:rPr>
                <w:rFonts w:ascii="Times New Roman" w:hAnsi="Times New Roman"/>
                <w:sz w:val="28"/>
                <w:szCs w:val="28"/>
              </w:rPr>
              <w:t>*</w:t>
            </w:r>
            <w:r w:rsidRPr="00096A69">
              <w:rPr>
                <w:rFonts w:ascii="Times New Roman" w:hAnsi="Times New Roman"/>
                <w:b/>
                <w:i/>
                <w:sz w:val="28"/>
                <w:szCs w:val="28"/>
              </w:rPr>
              <w:t>Yêu cầu chung:</w:t>
            </w:r>
          </w:p>
          <w:p w:rsidR="00AE65E7" w:rsidRPr="00096A69" w:rsidRDefault="00AE65E7" w:rsidP="00096A69">
            <w:pPr>
              <w:jc w:val="both"/>
              <w:rPr>
                <w:rFonts w:ascii="Times New Roman" w:eastAsia="MS Mincho" w:hAnsi="Times New Roman"/>
                <w:sz w:val="28"/>
                <w:szCs w:val="28"/>
                <w:lang w:val="vi-VN" w:eastAsia="ja-JP"/>
              </w:rPr>
            </w:pPr>
            <w:r w:rsidRPr="00096A69">
              <w:rPr>
                <w:rFonts w:ascii="Times New Roman" w:eastAsia="MS Mincho" w:hAnsi="Times New Roman"/>
                <w:sz w:val="28"/>
                <w:szCs w:val="28"/>
                <w:lang w:eastAsia="ja-JP"/>
              </w:rPr>
              <w:t xml:space="preserve">- </w:t>
            </w:r>
            <w:r w:rsidRPr="00096A69">
              <w:rPr>
                <w:rFonts w:ascii="Times New Roman" w:eastAsia="MS Mincho" w:hAnsi="Times New Roman"/>
                <w:sz w:val="28"/>
                <w:szCs w:val="28"/>
                <w:lang w:val="vi-VN" w:eastAsia="ja-JP"/>
              </w:rPr>
              <w:t>Về nội dung</w:t>
            </w:r>
            <w:r w:rsidRPr="00096A69">
              <w:rPr>
                <w:rFonts w:ascii="Times New Roman" w:eastAsia="MS Mincho" w:hAnsi="Times New Roman"/>
                <w:sz w:val="28"/>
                <w:szCs w:val="28"/>
                <w:lang w:eastAsia="ja-JP"/>
              </w:rPr>
              <w:t>:Đ</w:t>
            </w:r>
            <w:r w:rsidRPr="00096A69">
              <w:rPr>
                <w:rFonts w:ascii="Times New Roman" w:eastAsia="MS Mincho" w:hAnsi="Times New Roman"/>
                <w:sz w:val="28"/>
                <w:szCs w:val="28"/>
                <w:lang w:val="vi-VN" w:eastAsia="ja-JP"/>
              </w:rPr>
              <w:t>ề bài yêu cầu</w:t>
            </w:r>
            <w:r w:rsidRPr="00096A69">
              <w:rPr>
                <w:rFonts w:ascii="Times New Roman" w:eastAsia="MS Mincho" w:hAnsi="Times New Roman"/>
                <w:sz w:val="28"/>
                <w:szCs w:val="28"/>
                <w:lang w:eastAsia="ja-JP"/>
              </w:rPr>
              <w:t xml:space="preserve"> nghị luận về vấn đề ô nhiễm môi trường</w:t>
            </w:r>
            <w:r w:rsidRPr="00096A69">
              <w:rPr>
                <w:rFonts w:ascii="Times New Roman" w:eastAsia="MS Mincho" w:hAnsi="Times New Roman"/>
                <w:sz w:val="28"/>
                <w:szCs w:val="28"/>
                <w:lang w:val="vi-VN" w:eastAsia="ja-JP"/>
              </w:rPr>
              <w:t>. Khi</w:t>
            </w:r>
            <w:r w:rsidRPr="00096A69">
              <w:rPr>
                <w:rFonts w:ascii="Times New Roman" w:eastAsia="MS Mincho" w:hAnsi="Times New Roman"/>
                <w:sz w:val="28"/>
                <w:szCs w:val="28"/>
                <w:lang w:eastAsia="ja-JP"/>
              </w:rPr>
              <w:t xml:space="preserve"> Nghị luận </w:t>
            </w:r>
            <w:r w:rsidRPr="00096A69">
              <w:rPr>
                <w:rFonts w:ascii="Times New Roman" w:eastAsia="MS Mincho" w:hAnsi="Times New Roman"/>
                <w:sz w:val="28"/>
                <w:szCs w:val="28"/>
                <w:lang w:val="vi-VN" w:eastAsia="ja-JP"/>
              </w:rPr>
              <w:t xml:space="preserve">, cần phải </w:t>
            </w:r>
            <w:r w:rsidRPr="00096A69">
              <w:rPr>
                <w:rFonts w:ascii="Times New Roman" w:eastAsia="MS Mincho" w:hAnsi="Times New Roman"/>
                <w:sz w:val="28"/>
                <w:szCs w:val="28"/>
                <w:lang w:eastAsia="ja-JP"/>
              </w:rPr>
              <w:t>chú ý đến thực trạng, nguyên nhân và cách khắc phục</w:t>
            </w:r>
            <w:r w:rsidRPr="00096A69">
              <w:rPr>
                <w:rFonts w:ascii="Times New Roman" w:eastAsia="MS Mincho" w:hAnsi="Times New Roman"/>
                <w:sz w:val="28"/>
                <w:szCs w:val="28"/>
                <w:lang w:val="vi-VN" w:eastAsia="ja-JP"/>
              </w:rPr>
              <w:t>.</w:t>
            </w:r>
          </w:p>
          <w:p w:rsidR="00AE65E7" w:rsidRPr="00096A69" w:rsidRDefault="00AE65E7" w:rsidP="00096A69">
            <w:pPr>
              <w:jc w:val="both"/>
              <w:rPr>
                <w:rFonts w:ascii="Times New Roman" w:eastAsia="MS Mincho" w:hAnsi="Times New Roman"/>
                <w:sz w:val="28"/>
                <w:szCs w:val="28"/>
                <w:lang w:val="vi-VN" w:eastAsia="ja-JP"/>
              </w:rPr>
            </w:pPr>
            <w:r w:rsidRPr="00096A69">
              <w:rPr>
                <w:rFonts w:ascii="Times New Roman" w:eastAsia="MS Mincho" w:hAnsi="Times New Roman"/>
                <w:sz w:val="28"/>
                <w:szCs w:val="28"/>
                <w:lang w:eastAsia="ja-JP"/>
              </w:rPr>
              <w:t xml:space="preserve">- </w:t>
            </w:r>
            <w:r w:rsidRPr="00096A69">
              <w:rPr>
                <w:rFonts w:ascii="Times New Roman" w:eastAsia="MS Mincho" w:hAnsi="Times New Roman"/>
                <w:sz w:val="28"/>
                <w:szCs w:val="28"/>
                <w:lang w:val="vi-VN" w:eastAsia="ja-JP"/>
              </w:rPr>
              <w:t xml:space="preserve">Về phương pháp, yêu cầu học sinh </w:t>
            </w:r>
            <w:r w:rsidRPr="00096A69">
              <w:rPr>
                <w:rFonts w:ascii="Times New Roman" w:eastAsia="MS Mincho" w:hAnsi="Times New Roman"/>
                <w:sz w:val="28"/>
                <w:szCs w:val="28"/>
                <w:lang w:eastAsia="ja-JP"/>
              </w:rPr>
              <w:t>nghị luận</w:t>
            </w:r>
            <w:r w:rsidRPr="00096A69">
              <w:rPr>
                <w:rFonts w:ascii="Times New Roman" w:eastAsia="MS Mincho" w:hAnsi="Times New Roman"/>
                <w:sz w:val="28"/>
                <w:szCs w:val="28"/>
                <w:lang w:val="vi-VN" w:eastAsia="ja-JP"/>
              </w:rPr>
              <w:t xml:space="preserve"> theo một trình tự nhất định, mạch lạc, logic.</w:t>
            </w:r>
          </w:p>
          <w:p w:rsidR="00AE65E7" w:rsidRPr="00096A69" w:rsidRDefault="00AE65E7" w:rsidP="00096A69">
            <w:pPr>
              <w:jc w:val="both"/>
              <w:rPr>
                <w:rFonts w:ascii="Times New Roman" w:hAnsi="Times New Roman"/>
                <w:sz w:val="28"/>
                <w:szCs w:val="28"/>
              </w:rPr>
            </w:pPr>
            <w:r w:rsidRPr="00096A69">
              <w:rPr>
                <w:rFonts w:ascii="Times New Roman" w:eastAsia="MS Mincho" w:hAnsi="Times New Roman"/>
                <w:sz w:val="28"/>
                <w:szCs w:val="28"/>
                <w:lang w:val="es-ES" w:eastAsia="ja-JP"/>
              </w:rPr>
              <w:t xml:space="preserve">- Trong quá trình chấm bài, giáo viên cần chú ý cách vận dụng lý thuyết kết hợp với kiến thức thực tế của học sinh, khuyến khích sự sáng tạo của học sinh. Những bài văn sao chép lại các bài văn mẫu trong sách giáo khoa và các loại </w:t>
            </w:r>
            <w:r w:rsidRPr="00096A69">
              <w:rPr>
                <w:rFonts w:ascii="Times New Roman" w:eastAsia="MS Mincho" w:hAnsi="Times New Roman"/>
                <w:sz w:val="28"/>
                <w:szCs w:val="28"/>
                <w:lang w:val="es-ES" w:eastAsia="ja-JP"/>
              </w:rPr>
              <w:lastRenderedPageBreak/>
              <w:t>sách tham khảo khác không cho điểm cao</w:t>
            </w:r>
          </w:p>
        </w:tc>
        <w:tc>
          <w:tcPr>
            <w:tcW w:w="993" w:type="dxa"/>
          </w:tcPr>
          <w:p w:rsidR="00AE65E7" w:rsidRPr="00096A69" w:rsidRDefault="00AE65E7" w:rsidP="00096A69">
            <w:pPr>
              <w:jc w:val="both"/>
              <w:rPr>
                <w:rFonts w:ascii="Times New Roman" w:hAnsi="Times New Roman"/>
                <w:sz w:val="28"/>
                <w:szCs w:val="28"/>
              </w:rPr>
            </w:pPr>
          </w:p>
        </w:tc>
      </w:tr>
      <w:tr w:rsidR="00AE65E7" w:rsidRPr="00096A69" w:rsidTr="00790BB0">
        <w:trPr>
          <w:trHeight w:val="350"/>
        </w:trPr>
        <w:tc>
          <w:tcPr>
            <w:tcW w:w="9180" w:type="dxa"/>
            <w:gridSpan w:val="2"/>
          </w:tcPr>
          <w:p w:rsidR="00AE65E7" w:rsidRPr="00096A69" w:rsidRDefault="00AE65E7" w:rsidP="00096A69">
            <w:pPr>
              <w:jc w:val="both"/>
              <w:rPr>
                <w:rFonts w:ascii="Times New Roman" w:hAnsi="Times New Roman"/>
                <w:sz w:val="28"/>
                <w:szCs w:val="28"/>
                <w:lang w:val="nl-NL"/>
              </w:rPr>
            </w:pPr>
            <w:r w:rsidRPr="00096A69">
              <w:rPr>
                <w:rFonts w:ascii="Times New Roman" w:hAnsi="Times New Roman"/>
                <w:sz w:val="28"/>
                <w:szCs w:val="28"/>
                <w:lang w:val="nl-NL"/>
              </w:rPr>
              <w:lastRenderedPageBreak/>
              <w:t>*</w:t>
            </w:r>
            <w:r w:rsidRPr="00096A69">
              <w:rPr>
                <w:rFonts w:ascii="Times New Roman" w:hAnsi="Times New Roman"/>
                <w:b/>
                <w:i/>
                <w:sz w:val="28"/>
                <w:szCs w:val="28"/>
                <w:lang w:val="nl-NL"/>
              </w:rPr>
              <w:t>Yêu cầu cụ thể</w:t>
            </w:r>
            <w:r w:rsidRPr="00096A69">
              <w:rPr>
                <w:rFonts w:ascii="Times New Roman" w:hAnsi="Times New Roman"/>
                <w:sz w:val="28"/>
                <w:szCs w:val="28"/>
                <w:lang w:val="nl-NL"/>
              </w:rPr>
              <w:t>:</w:t>
            </w:r>
          </w:p>
          <w:p w:rsidR="00AE65E7" w:rsidRPr="00096A69" w:rsidRDefault="00AE65E7" w:rsidP="00096A69">
            <w:pPr>
              <w:jc w:val="both"/>
              <w:rPr>
                <w:rFonts w:ascii="Times New Roman" w:hAnsi="Times New Roman"/>
                <w:sz w:val="28"/>
                <w:szCs w:val="28"/>
                <w:lang w:val="nl-NL"/>
              </w:rPr>
            </w:pPr>
            <w:r w:rsidRPr="00096A69">
              <w:rPr>
                <w:rFonts w:ascii="Times New Roman" w:hAnsi="Times New Roman"/>
                <w:b/>
                <w:i/>
                <w:sz w:val="28"/>
                <w:szCs w:val="28"/>
                <w:lang w:val="nl-NL"/>
              </w:rPr>
              <w:t>a. Đảm bảo cấu trúc</w:t>
            </w:r>
            <w:r w:rsidRPr="00096A69">
              <w:rPr>
                <w:rFonts w:ascii="Times New Roman" w:hAnsi="Times New Roman"/>
                <w:sz w:val="28"/>
                <w:szCs w:val="28"/>
                <w:lang w:val="nl-NL"/>
              </w:rPr>
              <w:t>: Trình bày đầy đủ các phần mở bài, thân bài, kết bài. Phần mở bài: Biết dẫn dắt hợp lí; phần thân bài: Biết tổ chức thành nhiều đoạn văn liên kết chặt chẽ với nhau cùng làm sáng tỏ đề bài; Phần kết bài: Khái quát được vấn đề và thể hiện được ấn tượng, cảm xúc của cá nhân.</w:t>
            </w:r>
          </w:p>
        </w:tc>
        <w:tc>
          <w:tcPr>
            <w:tcW w:w="993" w:type="dxa"/>
          </w:tcPr>
          <w:p w:rsidR="00AE65E7" w:rsidRPr="00096A69" w:rsidRDefault="00AE65E7" w:rsidP="00096A69">
            <w:pPr>
              <w:jc w:val="center"/>
              <w:rPr>
                <w:rFonts w:ascii="Times New Roman" w:hAnsi="Times New Roman"/>
                <w:b/>
                <w:sz w:val="28"/>
                <w:szCs w:val="28"/>
                <w:lang w:val="nl-NL"/>
              </w:rPr>
            </w:pPr>
            <w:r w:rsidRPr="00096A69">
              <w:rPr>
                <w:rFonts w:ascii="Times New Roman" w:hAnsi="Times New Roman"/>
                <w:b/>
                <w:sz w:val="28"/>
                <w:szCs w:val="28"/>
                <w:lang w:val="nl-NL"/>
              </w:rPr>
              <w:t>0,5</w:t>
            </w:r>
          </w:p>
        </w:tc>
      </w:tr>
      <w:tr w:rsidR="00AE65E7" w:rsidRPr="00096A69" w:rsidTr="00790BB0">
        <w:trPr>
          <w:trHeight w:val="350"/>
        </w:trPr>
        <w:tc>
          <w:tcPr>
            <w:tcW w:w="9180" w:type="dxa"/>
            <w:gridSpan w:val="2"/>
          </w:tcPr>
          <w:p w:rsidR="00AE65E7" w:rsidRPr="00096A69" w:rsidRDefault="00AE65E7" w:rsidP="00096A69">
            <w:pPr>
              <w:jc w:val="both"/>
              <w:rPr>
                <w:rFonts w:ascii="Times New Roman" w:hAnsi="Times New Roman"/>
                <w:sz w:val="28"/>
                <w:szCs w:val="28"/>
                <w:lang w:val="nl-NL"/>
              </w:rPr>
            </w:pPr>
            <w:r w:rsidRPr="00096A69">
              <w:rPr>
                <w:rFonts w:ascii="Times New Roman" w:hAnsi="Times New Roman"/>
                <w:b/>
                <w:i/>
                <w:sz w:val="28"/>
                <w:szCs w:val="28"/>
                <w:lang w:val="nl-NL"/>
              </w:rPr>
              <w:t>b. Xác định đúng vấn đề:</w:t>
            </w:r>
            <w:r w:rsidRPr="00096A69">
              <w:rPr>
                <w:rFonts w:ascii="Times New Roman" w:hAnsi="Times New Roman"/>
                <w:sz w:val="28"/>
                <w:szCs w:val="28"/>
                <w:lang w:val="nl-NL"/>
              </w:rPr>
              <w:t xml:space="preserve"> Nghị luận về vấn đề môi trường, thực trạng, nguyên nhân, giải pháp và cách khắc phục.</w:t>
            </w:r>
          </w:p>
        </w:tc>
        <w:tc>
          <w:tcPr>
            <w:tcW w:w="993" w:type="dxa"/>
          </w:tcPr>
          <w:p w:rsidR="00AE65E7" w:rsidRPr="00096A69" w:rsidRDefault="00AE65E7" w:rsidP="00096A69">
            <w:pPr>
              <w:jc w:val="center"/>
              <w:rPr>
                <w:rFonts w:ascii="Times New Roman" w:hAnsi="Times New Roman"/>
                <w:b/>
                <w:sz w:val="28"/>
                <w:szCs w:val="28"/>
                <w:lang w:val="nl-NL"/>
              </w:rPr>
            </w:pPr>
            <w:r w:rsidRPr="00096A69">
              <w:rPr>
                <w:rFonts w:ascii="Times New Roman" w:hAnsi="Times New Roman"/>
                <w:b/>
                <w:sz w:val="28"/>
                <w:szCs w:val="28"/>
                <w:lang w:val="nl-NL"/>
              </w:rPr>
              <w:t>0,5</w:t>
            </w:r>
          </w:p>
        </w:tc>
      </w:tr>
      <w:tr w:rsidR="00AE65E7" w:rsidRPr="00096A69" w:rsidTr="00790BB0">
        <w:trPr>
          <w:trHeight w:val="350"/>
        </w:trPr>
        <w:tc>
          <w:tcPr>
            <w:tcW w:w="9180" w:type="dxa"/>
            <w:gridSpan w:val="2"/>
          </w:tcPr>
          <w:p w:rsidR="00AE65E7" w:rsidRPr="00096A69" w:rsidRDefault="00AE65E7" w:rsidP="00096A69">
            <w:pPr>
              <w:jc w:val="both"/>
              <w:rPr>
                <w:rFonts w:ascii="Times New Roman" w:hAnsi="Times New Roman"/>
                <w:b/>
                <w:i/>
                <w:sz w:val="28"/>
                <w:szCs w:val="28"/>
                <w:lang w:val="nl-NL"/>
              </w:rPr>
            </w:pPr>
            <w:r w:rsidRPr="00096A69">
              <w:rPr>
                <w:rFonts w:ascii="Times New Roman" w:hAnsi="Times New Roman"/>
                <w:b/>
                <w:i/>
                <w:sz w:val="28"/>
                <w:szCs w:val="28"/>
                <w:lang w:val="nl-NL"/>
              </w:rPr>
              <w:t xml:space="preserve">c. Triển khai vấn đề nghị luận thành bài văn: </w:t>
            </w:r>
            <w:r w:rsidRPr="00096A69">
              <w:rPr>
                <w:rFonts w:ascii="Times New Roman" w:hAnsi="Times New Roman"/>
                <w:sz w:val="28"/>
                <w:szCs w:val="28"/>
                <w:lang w:val="nl-NL"/>
              </w:rPr>
              <w:t>Vận dụng tốt kiến thức đã học, trình bày nhiều cách khác nhau theo gợi ý.</w:t>
            </w:r>
          </w:p>
        </w:tc>
        <w:tc>
          <w:tcPr>
            <w:tcW w:w="993" w:type="dxa"/>
          </w:tcPr>
          <w:p w:rsidR="00AE65E7" w:rsidRPr="00096A69" w:rsidRDefault="00AE65E7" w:rsidP="00096A69">
            <w:pPr>
              <w:jc w:val="center"/>
              <w:rPr>
                <w:rFonts w:ascii="Times New Roman" w:hAnsi="Times New Roman"/>
                <w:b/>
                <w:sz w:val="28"/>
                <w:szCs w:val="28"/>
                <w:lang w:val="nl-NL"/>
              </w:rPr>
            </w:pPr>
          </w:p>
        </w:tc>
      </w:tr>
      <w:tr w:rsidR="00AE65E7" w:rsidRPr="00096A69" w:rsidTr="00790BB0">
        <w:trPr>
          <w:trHeight w:val="935"/>
        </w:trPr>
        <w:tc>
          <w:tcPr>
            <w:tcW w:w="1242" w:type="dxa"/>
          </w:tcPr>
          <w:p w:rsidR="00AE65E7" w:rsidRPr="00096A69" w:rsidRDefault="00AE65E7" w:rsidP="00096A69">
            <w:pPr>
              <w:jc w:val="center"/>
              <w:rPr>
                <w:rFonts w:ascii="Times New Roman" w:hAnsi="Times New Roman"/>
                <w:b/>
                <w:i/>
                <w:sz w:val="28"/>
                <w:szCs w:val="28"/>
              </w:rPr>
            </w:pPr>
            <w:r w:rsidRPr="00096A69">
              <w:rPr>
                <w:rFonts w:ascii="Times New Roman" w:hAnsi="Times New Roman"/>
                <w:b/>
                <w:i/>
                <w:sz w:val="28"/>
                <w:szCs w:val="28"/>
              </w:rPr>
              <w:t>Mở bài</w:t>
            </w:r>
          </w:p>
        </w:tc>
        <w:tc>
          <w:tcPr>
            <w:tcW w:w="7938" w:type="dxa"/>
          </w:tcPr>
          <w:p w:rsidR="00AE65E7" w:rsidRPr="00096A69" w:rsidRDefault="00AE65E7" w:rsidP="00096A69">
            <w:pPr>
              <w:ind w:firstLine="266"/>
              <w:jc w:val="both"/>
              <w:rPr>
                <w:rFonts w:ascii="Times New Roman" w:hAnsi="Times New Roman"/>
                <w:color w:val="141414"/>
                <w:sz w:val="28"/>
                <w:szCs w:val="28"/>
                <w:shd w:val="clear" w:color="auto" w:fill="FFFFFF"/>
              </w:rPr>
            </w:pPr>
            <w:r w:rsidRPr="00096A69">
              <w:rPr>
                <w:rFonts w:ascii="Times New Roman" w:hAnsi="Times New Roman"/>
                <w:color w:val="141414"/>
                <w:sz w:val="28"/>
                <w:szCs w:val="28"/>
                <w:shd w:val="clear" w:color="auto" w:fill="FFFFFF"/>
              </w:rPr>
              <w:t>- Nêu vấn đề nghị luận: ô nhiễm môi trường, một vấn đề đang được xã hội đặc biệt quan tâm.</w:t>
            </w:r>
          </w:p>
          <w:p w:rsidR="00AE65E7" w:rsidRPr="00096A69" w:rsidRDefault="00AE65E7" w:rsidP="00096A69">
            <w:pPr>
              <w:ind w:firstLine="266"/>
              <w:jc w:val="both"/>
              <w:rPr>
                <w:rFonts w:ascii="Times New Roman" w:hAnsi="Times New Roman"/>
                <w:color w:val="141414"/>
                <w:sz w:val="28"/>
                <w:szCs w:val="28"/>
                <w:shd w:val="clear" w:color="auto" w:fill="FFFFFF"/>
              </w:rPr>
            </w:pPr>
            <w:r w:rsidRPr="00096A69">
              <w:rPr>
                <w:rFonts w:ascii="Times New Roman" w:hAnsi="Times New Roman"/>
                <w:color w:val="141414"/>
                <w:sz w:val="28"/>
                <w:szCs w:val="28"/>
                <w:shd w:val="clear" w:color="auto" w:fill="FFFFFF"/>
              </w:rPr>
              <w:t xml:space="preserve">- Nêu khái quát suy nghĩ của bản thân về tình trạng ô nhiễm môi trường ở nước ta hiện nay. </w:t>
            </w:r>
          </w:p>
          <w:p w:rsidR="00AE65E7" w:rsidRPr="00096A69" w:rsidRDefault="00AE65E7" w:rsidP="00096A69">
            <w:pPr>
              <w:shd w:val="clear" w:color="auto" w:fill="FFFFFF"/>
              <w:jc w:val="both"/>
              <w:textAlignment w:val="baseline"/>
              <w:rPr>
                <w:rFonts w:ascii="Times New Roman" w:hAnsi="Times New Roman"/>
                <w:i/>
                <w:color w:val="000000"/>
                <w:sz w:val="28"/>
                <w:szCs w:val="28"/>
              </w:rPr>
            </w:pPr>
            <w:r w:rsidRPr="00096A69">
              <w:rPr>
                <w:rFonts w:ascii="Times New Roman" w:eastAsia="MS Mincho" w:hAnsi="Times New Roman"/>
                <w:i/>
                <w:sz w:val="28"/>
                <w:szCs w:val="28"/>
                <w:lang w:val="es-ES" w:eastAsia="ja-JP"/>
              </w:rPr>
              <w:t xml:space="preserve"> (Khuyến khích sự giới thiệu sáng tạo, hấp dẫn của học sinh).</w:t>
            </w:r>
          </w:p>
        </w:tc>
        <w:tc>
          <w:tcPr>
            <w:tcW w:w="993" w:type="dxa"/>
          </w:tcPr>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0,5</w:t>
            </w:r>
          </w:p>
        </w:tc>
      </w:tr>
      <w:tr w:rsidR="00AE65E7" w:rsidRPr="00096A69" w:rsidTr="00790BB0">
        <w:trPr>
          <w:trHeight w:val="70"/>
        </w:trPr>
        <w:tc>
          <w:tcPr>
            <w:tcW w:w="1242" w:type="dxa"/>
          </w:tcPr>
          <w:p w:rsidR="00AE65E7" w:rsidRPr="00096A69" w:rsidRDefault="00AE65E7" w:rsidP="00096A69">
            <w:pPr>
              <w:rPr>
                <w:rFonts w:ascii="Times New Roman" w:hAnsi="Times New Roman"/>
                <w:i/>
                <w:sz w:val="28"/>
                <w:szCs w:val="28"/>
              </w:rPr>
            </w:pPr>
            <w:r w:rsidRPr="00096A69">
              <w:rPr>
                <w:rFonts w:ascii="Times New Roman" w:hAnsi="Times New Roman"/>
                <w:b/>
                <w:i/>
                <w:sz w:val="28"/>
                <w:szCs w:val="28"/>
              </w:rPr>
              <w:t>Thân bài</w:t>
            </w:r>
          </w:p>
        </w:tc>
        <w:tc>
          <w:tcPr>
            <w:tcW w:w="7938" w:type="dxa"/>
          </w:tcPr>
          <w:p w:rsidR="00AE65E7" w:rsidRPr="00096A69" w:rsidRDefault="00AE65E7" w:rsidP="00096A69">
            <w:pPr>
              <w:jc w:val="both"/>
              <w:rPr>
                <w:rFonts w:ascii="Times New Roman" w:hAnsi="Times New Roman"/>
                <w:sz w:val="28"/>
                <w:szCs w:val="28"/>
              </w:rPr>
            </w:pPr>
            <w:r w:rsidRPr="00096A69">
              <w:rPr>
                <w:rFonts w:ascii="Times New Roman" w:hAnsi="Times New Roman"/>
                <w:sz w:val="28"/>
                <w:szCs w:val="28"/>
              </w:rPr>
              <w:t>* Tầm quan trọng của môi trường đối với đời sống con người:</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 Duy trì sự sống cho con người và muôn vật.</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 Cung cấp nhiều tài nguyên quý giá, phục vụ cho đời sống con người...</w:t>
            </w:r>
          </w:p>
          <w:p w:rsidR="00AE65E7" w:rsidRPr="00096A69" w:rsidRDefault="00AE65E7" w:rsidP="00096A69">
            <w:pPr>
              <w:jc w:val="both"/>
              <w:rPr>
                <w:rFonts w:ascii="Times New Roman" w:hAnsi="Times New Roman"/>
                <w:bCs/>
                <w:iCs/>
                <w:sz w:val="28"/>
                <w:szCs w:val="28"/>
                <w:bdr w:val="none" w:sz="0" w:space="0" w:color="auto" w:frame="1"/>
              </w:rPr>
            </w:pPr>
            <w:r w:rsidRPr="00096A69">
              <w:rPr>
                <w:rFonts w:ascii="Times New Roman" w:hAnsi="Times New Roman"/>
                <w:bCs/>
                <w:iCs/>
                <w:sz w:val="28"/>
                <w:szCs w:val="28"/>
                <w:bdr w:val="none" w:sz="0" w:space="0" w:color="auto" w:frame="1"/>
              </w:rPr>
              <w:t xml:space="preserve">* Thực trạng môi trường hiện nay: </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bCs/>
                <w:iCs/>
                <w:sz w:val="28"/>
                <w:szCs w:val="28"/>
                <w:bdr w:val="none" w:sz="0" w:space="0" w:color="auto" w:frame="1"/>
              </w:rPr>
              <w:t>-</w:t>
            </w:r>
            <w:r w:rsidRPr="00096A69">
              <w:rPr>
                <w:rFonts w:ascii="Times New Roman" w:hAnsi="Times New Roman"/>
                <w:sz w:val="28"/>
                <w:szCs w:val="28"/>
              </w:rPr>
              <w:t xml:space="preserve"> Ô nhiễm nguồn không khí:</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 xml:space="preserve">- Ô nhiễm nguồn nước: </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 xml:space="preserve">- Ô nhiễm nguồn đất: </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 Ô nhiễm về âm thanh, ánh sáng, …tại các đô thị lớn...</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(Học sinh lập luận và dẫn chứng để làm sáng tỏ những thực trạng trên)</w:t>
            </w:r>
          </w:p>
          <w:p w:rsidR="00AE65E7" w:rsidRPr="00096A69" w:rsidRDefault="00AE65E7" w:rsidP="00096A69">
            <w:pPr>
              <w:jc w:val="both"/>
              <w:rPr>
                <w:rFonts w:ascii="Times New Roman" w:hAnsi="Times New Roman"/>
                <w:sz w:val="28"/>
                <w:szCs w:val="28"/>
                <w:bdr w:val="none" w:sz="0" w:space="0" w:color="auto" w:frame="1"/>
              </w:rPr>
            </w:pPr>
            <w:r w:rsidRPr="00096A69">
              <w:rPr>
                <w:rFonts w:ascii="Times New Roman" w:hAnsi="Times New Roman"/>
                <w:sz w:val="28"/>
                <w:szCs w:val="28"/>
                <w:bdr w:val="none" w:sz="0" w:space="0" w:color="auto" w:frame="1"/>
              </w:rPr>
              <w:t>* Nguyên nhân:</w:t>
            </w:r>
          </w:p>
          <w:p w:rsidR="00AE65E7" w:rsidRPr="00096A69" w:rsidRDefault="00AE65E7" w:rsidP="00096A69">
            <w:pPr>
              <w:jc w:val="both"/>
              <w:rPr>
                <w:rFonts w:ascii="Times New Roman" w:hAnsi="Times New Roman"/>
                <w:sz w:val="28"/>
                <w:szCs w:val="28"/>
                <w:bdr w:val="none" w:sz="0" w:space="0" w:color="auto" w:frame="1"/>
              </w:rPr>
            </w:pPr>
            <w:r w:rsidRPr="00096A69">
              <w:rPr>
                <w:rFonts w:ascii="Times New Roman" w:hAnsi="Times New Roman"/>
                <w:sz w:val="28"/>
                <w:szCs w:val="28"/>
                <w:bdr w:val="none" w:sz="0" w:space="0" w:color="auto" w:frame="1"/>
              </w:rPr>
              <w:t xml:space="preserve">   - Nhận thức của con người về ô nhiễm môi trường còn hạn chế.</w:t>
            </w:r>
          </w:p>
          <w:p w:rsidR="00AE65E7" w:rsidRPr="00096A69" w:rsidRDefault="00AE65E7" w:rsidP="00096A69">
            <w:pPr>
              <w:jc w:val="both"/>
              <w:rPr>
                <w:rFonts w:ascii="Times New Roman" w:hAnsi="Times New Roman"/>
                <w:sz w:val="28"/>
                <w:szCs w:val="28"/>
                <w:bdr w:val="none" w:sz="0" w:space="0" w:color="auto" w:frame="1"/>
              </w:rPr>
            </w:pPr>
            <w:r w:rsidRPr="00096A69">
              <w:rPr>
                <w:rFonts w:ascii="Times New Roman" w:hAnsi="Times New Roman"/>
                <w:sz w:val="28"/>
                <w:szCs w:val="28"/>
              </w:rPr>
              <w:t>- Vì lợi nhuận kinh tế trước mắt mà các công ty, nhà máy xí nghiệp đã bất chấp luật pháp, thải ra môi trường nước thải, rác thải công nghiệp chưa qua xử lí, không phân huỷ được,…</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color w:val="141414"/>
                <w:sz w:val="28"/>
                <w:szCs w:val="28"/>
                <w:shd w:val="clear" w:color="auto" w:fill="FFFFFF"/>
              </w:rPr>
              <w:t>- Nhà nước, các công ty thiếu hoặc chưa đầu tư vào việc xử lý vệ sinh môi trường…</w:t>
            </w:r>
          </w:p>
          <w:p w:rsidR="00AE65E7" w:rsidRPr="00096A69" w:rsidRDefault="00AE65E7" w:rsidP="00096A69">
            <w:pPr>
              <w:ind w:firstLine="266"/>
              <w:jc w:val="both"/>
              <w:rPr>
                <w:rFonts w:ascii="Times New Roman" w:hAnsi="Times New Roman"/>
                <w:sz w:val="28"/>
                <w:szCs w:val="28"/>
              </w:rPr>
            </w:pPr>
            <w:r w:rsidRPr="00096A69">
              <w:rPr>
                <w:rFonts w:ascii="Times New Roman" w:hAnsi="Times New Roman"/>
                <w:sz w:val="28"/>
                <w:szCs w:val="28"/>
              </w:rPr>
              <w:t xml:space="preserve">- </w:t>
            </w:r>
            <w:r w:rsidRPr="00096A69">
              <w:rPr>
                <w:rFonts w:ascii="Times New Roman" w:hAnsi="Times New Roman"/>
                <w:color w:val="141414"/>
                <w:sz w:val="28"/>
                <w:szCs w:val="28"/>
                <w:shd w:val="clear" w:color="auto" w:fill="FFFFFF"/>
              </w:rPr>
              <w:t>Pháp luật chưa xử lý nghiêm các vi phạm về môi trường</w:t>
            </w:r>
          </w:p>
          <w:p w:rsidR="00AE65E7" w:rsidRPr="00096A69" w:rsidRDefault="00AE65E7" w:rsidP="00096A69">
            <w:pPr>
              <w:ind w:firstLine="266"/>
              <w:jc w:val="both"/>
              <w:rPr>
                <w:rFonts w:ascii="Times New Roman" w:hAnsi="Times New Roman"/>
                <w:sz w:val="28"/>
                <w:szCs w:val="28"/>
                <w:bdr w:val="none" w:sz="0" w:space="0" w:color="auto" w:frame="1"/>
              </w:rPr>
            </w:pPr>
            <w:r w:rsidRPr="00096A69">
              <w:rPr>
                <w:rFonts w:ascii="Times New Roman" w:hAnsi="Times New Roman"/>
                <w:sz w:val="28"/>
                <w:szCs w:val="28"/>
              </w:rPr>
              <w:t>- Ý thức của con người tôn trọng luật pháp bảo vệ môi trường còn thấp.</w:t>
            </w:r>
          </w:p>
          <w:p w:rsidR="00AE65E7" w:rsidRPr="00096A69" w:rsidRDefault="00AE65E7" w:rsidP="00096A69">
            <w:pPr>
              <w:shd w:val="clear" w:color="auto" w:fill="FFFFFF"/>
              <w:spacing w:line="220" w:lineRule="atLeast"/>
              <w:rPr>
                <w:rFonts w:ascii="Times New Roman" w:hAnsi="Times New Roman"/>
                <w:b/>
                <w:sz w:val="28"/>
                <w:szCs w:val="28"/>
              </w:rPr>
            </w:pPr>
            <w:r w:rsidRPr="00096A69">
              <w:rPr>
                <w:rFonts w:ascii="Times New Roman" w:hAnsi="Times New Roman"/>
                <w:bCs/>
                <w:iCs/>
                <w:sz w:val="28"/>
                <w:szCs w:val="28"/>
                <w:bdr w:val="none" w:sz="0" w:space="0" w:color="auto" w:frame="1"/>
              </w:rPr>
              <w:t>* Hậu quả:</w:t>
            </w:r>
          </w:p>
          <w:p w:rsidR="00AE65E7" w:rsidRPr="00096A69" w:rsidRDefault="00AE65E7" w:rsidP="00096A69">
            <w:pPr>
              <w:shd w:val="clear" w:color="auto" w:fill="FFFFFF"/>
              <w:spacing w:line="220" w:lineRule="atLeast"/>
              <w:ind w:firstLine="266"/>
              <w:jc w:val="both"/>
              <w:rPr>
                <w:rFonts w:ascii="Times New Roman" w:hAnsi="Times New Roman"/>
                <w:color w:val="141414"/>
                <w:sz w:val="28"/>
                <w:szCs w:val="28"/>
                <w:shd w:val="clear" w:color="auto" w:fill="FFFFFF"/>
              </w:rPr>
            </w:pPr>
            <w:r w:rsidRPr="00096A69">
              <w:rPr>
                <w:rFonts w:ascii="Times New Roman" w:hAnsi="Times New Roman"/>
                <w:color w:val="141414"/>
                <w:sz w:val="28"/>
                <w:szCs w:val="28"/>
                <w:shd w:val="clear" w:color="auto" w:fill="FFFFFF"/>
              </w:rPr>
              <w:t xml:space="preserve">- Môi trường sống không an toàn, thiên tai, dịch bệnh gia tăng, </w:t>
            </w:r>
          </w:p>
          <w:p w:rsidR="00AE65E7" w:rsidRPr="00096A69" w:rsidRDefault="00AE65E7" w:rsidP="00096A69">
            <w:pPr>
              <w:shd w:val="clear" w:color="auto" w:fill="FFFFFF"/>
              <w:spacing w:line="220" w:lineRule="atLeast"/>
              <w:ind w:firstLine="266"/>
              <w:jc w:val="both"/>
              <w:rPr>
                <w:rFonts w:ascii="Times New Roman" w:hAnsi="Times New Roman"/>
                <w:color w:val="141414"/>
                <w:sz w:val="28"/>
                <w:szCs w:val="28"/>
                <w:shd w:val="clear" w:color="auto" w:fill="FFFFFF"/>
              </w:rPr>
            </w:pPr>
            <w:r w:rsidRPr="00096A69">
              <w:rPr>
                <w:rFonts w:ascii="Times New Roman" w:hAnsi="Times New Roman"/>
                <w:color w:val="141414"/>
                <w:sz w:val="28"/>
                <w:szCs w:val="28"/>
                <w:shd w:val="clear" w:color="auto" w:fill="FFFFFF"/>
              </w:rPr>
              <w:t>- Ảnh hưởng nghiêm trọng đến tài sản, sức khoẻ, sinh mạng con người…</w:t>
            </w:r>
          </w:p>
          <w:p w:rsidR="00AE65E7" w:rsidRPr="00096A69" w:rsidRDefault="00AE65E7" w:rsidP="00096A69">
            <w:pPr>
              <w:shd w:val="clear" w:color="auto" w:fill="FFFFFF"/>
              <w:spacing w:line="220" w:lineRule="atLeast"/>
              <w:ind w:firstLine="266"/>
              <w:jc w:val="both"/>
              <w:rPr>
                <w:rFonts w:ascii="Times New Roman" w:hAnsi="Times New Roman"/>
                <w:color w:val="141414"/>
                <w:sz w:val="28"/>
                <w:szCs w:val="28"/>
                <w:shd w:val="clear" w:color="auto" w:fill="FFFFFF"/>
              </w:rPr>
            </w:pPr>
            <w:r w:rsidRPr="00096A69">
              <w:rPr>
                <w:rFonts w:ascii="Times New Roman" w:hAnsi="Times New Roman"/>
                <w:color w:val="141414"/>
                <w:sz w:val="28"/>
                <w:szCs w:val="28"/>
                <w:shd w:val="clear" w:color="auto" w:fill="FFFFFF"/>
              </w:rPr>
              <w:t>(Học sinh nêu dẫn chứng cụ thể).</w:t>
            </w:r>
          </w:p>
          <w:p w:rsidR="00AE65E7" w:rsidRPr="00096A69" w:rsidRDefault="00AE65E7" w:rsidP="00096A69">
            <w:pPr>
              <w:shd w:val="clear" w:color="auto" w:fill="FFFFFF"/>
              <w:spacing w:line="220" w:lineRule="atLeast"/>
              <w:jc w:val="both"/>
              <w:rPr>
                <w:rFonts w:ascii="Times New Roman" w:hAnsi="Times New Roman"/>
                <w:sz w:val="28"/>
                <w:szCs w:val="28"/>
              </w:rPr>
            </w:pPr>
            <w:r w:rsidRPr="00096A69">
              <w:rPr>
                <w:rFonts w:ascii="Times New Roman" w:hAnsi="Times New Roman"/>
                <w:bCs/>
                <w:iCs/>
                <w:sz w:val="28"/>
                <w:szCs w:val="28"/>
                <w:bdr w:val="none" w:sz="0" w:space="0" w:color="auto" w:frame="1"/>
              </w:rPr>
              <w:t>* Giải pháp:</w:t>
            </w:r>
          </w:p>
          <w:p w:rsidR="00AE65E7" w:rsidRPr="00096A69" w:rsidRDefault="00AE65E7" w:rsidP="00096A69">
            <w:pPr>
              <w:shd w:val="clear" w:color="auto" w:fill="FFFFFF"/>
              <w:spacing w:line="220" w:lineRule="atLeast"/>
              <w:ind w:firstLine="266"/>
              <w:jc w:val="both"/>
              <w:rPr>
                <w:rFonts w:ascii="Times New Roman" w:hAnsi="Times New Roman"/>
                <w:sz w:val="28"/>
                <w:szCs w:val="28"/>
              </w:rPr>
            </w:pPr>
            <w:r w:rsidRPr="00096A69">
              <w:rPr>
                <w:rFonts w:ascii="Times New Roman" w:hAnsi="Times New Roman"/>
                <w:sz w:val="28"/>
                <w:szCs w:val="28"/>
              </w:rPr>
              <w:t>- Giáo dục, tuyên truyền ý thức, trách nhiệm của con người về bảo vệ môi trường.</w:t>
            </w:r>
          </w:p>
          <w:p w:rsidR="00AE65E7" w:rsidRPr="00096A69" w:rsidRDefault="00AE65E7" w:rsidP="00096A69">
            <w:pPr>
              <w:shd w:val="clear" w:color="auto" w:fill="FFFFFF"/>
              <w:spacing w:line="220" w:lineRule="atLeast"/>
              <w:ind w:firstLine="266"/>
              <w:jc w:val="both"/>
              <w:rPr>
                <w:rFonts w:ascii="Times New Roman" w:hAnsi="Times New Roman"/>
                <w:sz w:val="28"/>
                <w:szCs w:val="28"/>
              </w:rPr>
            </w:pPr>
            <w:r w:rsidRPr="00096A69">
              <w:rPr>
                <w:rFonts w:ascii="Times New Roman" w:hAnsi="Times New Roman"/>
                <w:sz w:val="28"/>
                <w:szCs w:val="28"/>
              </w:rPr>
              <w:lastRenderedPageBreak/>
              <w:t>- Hệ thống pháp lí, chế tài nghiêm minh để xử phạt thích đáng cho các cá nhân và tổ chức vi phạm.</w:t>
            </w:r>
          </w:p>
          <w:p w:rsidR="00AE65E7" w:rsidRPr="00096A69" w:rsidRDefault="00AE65E7" w:rsidP="00096A69">
            <w:pPr>
              <w:shd w:val="clear" w:color="auto" w:fill="FFFFFF"/>
              <w:spacing w:line="220" w:lineRule="atLeast"/>
              <w:ind w:firstLine="266"/>
              <w:jc w:val="both"/>
              <w:rPr>
                <w:rFonts w:ascii="Times New Roman" w:hAnsi="Times New Roman"/>
                <w:sz w:val="28"/>
                <w:szCs w:val="28"/>
              </w:rPr>
            </w:pPr>
            <w:r w:rsidRPr="00096A69">
              <w:rPr>
                <w:rFonts w:ascii="Times New Roman" w:hAnsi="Times New Roman"/>
                <w:sz w:val="28"/>
                <w:szCs w:val="28"/>
              </w:rPr>
              <w:t>- Vận dụng, nhân rộng mô hình của các tỉnh, thành, quốc gia… thực hiện môi trường xanh – sạch – đẹp.</w:t>
            </w:r>
          </w:p>
          <w:p w:rsidR="00AE65E7" w:rsidRPr="00096A69" w:rsidRDefault="00AE65E7" w:rsidP="00096A69">
            <w:pPr>
              <w:spacing w:line="224" w:lineRule="atLeast"/>
              <w:jc w:val="both"/>
              <w:rPr>
                <w:rFonts w:ascii="Times New Roman" w:hAnsi="Times New Roman"/>
                <w:color w:val="000000"/>
                <w:sz w:val="28"/>
                <w:szCs w:val="28"/>
              </w:rPr>
            </w:pPr>
            <w:r w:rsidRPr="00096A69">
              <w:rPr>
                <w:rFonts w:ascii="Times New Roman" w:hAnsi="Times New Roman"/>
                <w:color w:val="000000"/>
                <w:sz w:val="28"/>
                <w:szCs w:val="28"/>
              </w:rPr>
              <w:t>* Liên hệ: hành động của bản thân trong việc bảo vệ môi trường.</w:t>
            </w:r>
          </w:p>
        </w:tc>
        <w:tc>
          <w:tcPr>
            <w:tcW w:w="993" w:type="dxa"/>
          </w:tcPr>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lastRenderedPageBreak/>
              <w:t>0,25</w:t>
            </w: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AE65E7">
            <w:pP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0,25</w:t>
            </w: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AE65E7">
            <w:pP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0,25</w:t>
            </w: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AE65E7">
            <w:pP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0,5</w:t>
            </w: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Default="00AE65E7" w:rsidP="00790BB0">
            <w:pPr>
              <w:rPr>
                <w:rFonts w:ascii="Times New Roman" w:hAnsi="Times New Roman"/>
                <w:b/>
                <w:sz w:val="28"/>
                <w:szCs w:val="28"/>
                <w:lang w:val="fr-FR"/>
              </w:rPr>
            </w:pPr>
          </w:p>
          <w:p w:rsidR="00790BB0" w:rsidRPr="00096A69" w:rsidRDefault="00790BB0" w:rsidP="00790BB0">
            <w:pP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0,5</w:t>
            </w: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p>
          <w:p w:rsidR="00AE65E7" w:rsidRPr="00096A69" w:rsidRDefault="00AE65E7" w:rsidP="00070530">
            <w:pPr>
              <w:rPr>
                <w:rFonts w:ascii="Times New Roman" w:hAnsi="Times New Roman"/>
                <w:b/>
                <w:sz w:val="28"/>
                <w:szCs w:val="28"/>
                <w:lang w:val="fr-FR"/>
              </w:rPr>
            </w:pPr>
          </w:p>
          <w:p w:rsidR="00AE65E7" w:rsidRPr="00790BB0" w:rsidRDefault="00AE65E7" w:rsidP="00790BB0">
            <w:pPr>
              <w:jc w:val="center"/>
              <w:rPr>
                <w:rFonts w:ascii="Times New Roman" w:hAnsi="Times New Roman"/>
                <w:sz w:val="28"/>
                <w:szCs w:val="28"/>
                <w:lang w:val="fr-FR"/>
              </w:rPr>
            </w:pPr>
            <w:r w:rsidRPr="00096A69">
              <w:rPr>
                <w:rFonts w:ascii="Times New Roman" w:hAnsi="Times New Roman"/>
                <w:b/>
                <w:sz w:val="28"/>
                <w:szCs w:val="28"/>
                <w:lang w:val="fr-FR"/>
              </w:rPr>
              <w:t>0,25</w:t>
            </w:r>
            <w:bookmarkStart w:id="0" w:name="_GoBack"/>
            <w:bookmarkEnd w:id="0"/>
          </w:p>
        </w:tc>
      </w:tr>
      <w:tr w:rsidR="00AE65E7" w:rsidRPr="00096A69" w:rsidTr="00790BB0">
        <w:trPr>
          <w:trHeight w:val="350"/>
        </w:trPr>
        <w:tc>
          <w:tcPr>
            <w:tcW w:w="1242" w:type="dxa"/>
          </w:tcPr>
          <w:p w:rsidR="00AE65E7" w:rsidRPr="00096A69" w:rsidRDefault="00AE65E7" w:rsidP="00096A69">
            <w:pPr>
              <w:jc w:val="center"/>
              <w:rPr>
                <w:rFonts w:ascii="Times New Roman" w:hAnsi="Times New Roman"/>
                <w:i/>
                <w:sz w:val="28"/>
                <w:szCs w:val="28"/>
              </w:rPr>
            </w:pPr>
            <w:r w:rsidRPr="00096A69">
              <w:rPr>
                <w:rFonts w:ascii="Times New Roman" w:hAnsi="Times New Roman"/>
                <w:b/>
                <w:i/>
                <w:sz w:val="28"/>
                <w:szCs w:val="28"/>
              </w:rPr>
              <w:lastRenderedPageBreak/>
              <w:t>Kết bài</w:t>
            </w:r>
          </w:p>
        </w:tc>
        <w:tc>
          <w:tcPr>
            <w:tcW w:w="7938" w:type="dxa"/>
          </w:tcPr>
          <w:p w:rsidR="00AE65E7" w:rsidRPr="00096A69" w:rsidRDefault="00AE65E7" w:rsidP="00096A69">
            <w:pPr>
              <w:ind w:firstLine="266"/>
              <w:jc w:val="both"/>
              <w:rPr>
                <w:rFonts w:ascii="Times New Roman" w:hAnsi="Times New Roman"/>
                <w:sz w:val="28"/>
                <w:szCs w:val="28"/>
                <w:shd w:val="clear" w:color="auto" w:fill="FFFFFF"/>
              </w:rPr>
            </w:pPr>
            <w:r w:rsidRPr="00096A69">
              <w:rPr>
                <w:rFonts w:ascii="Times New Roman" w:hAnsi="Times New Roman"/>
                <w:sz w:val="28"/>
                <w:szCs w:val="28"/>
                <w:shd w:val="clear" w:color="auto" w:fill="FFFFFF"/>
              </w:rPr>
              <w:t xml:space="preserve">- Khẳng định vai trò, ý nghĩa, tầm quan trọng của môi trường đối với sự tồn vong của nhân loại. </w:t>
            </w:r>
          </w:p>
          <w:p w:rsidR="00AE65E7" w:rsidRPr="00096A69" w:rsidRDefault="00AE65E7" w:rsidP="00096A69">
            <w:pPr>
              <w:ind w:firstLine="266"/>
              <w:rPr>
                <w:rFonts w:ascii="Times New Roman" w:hAnsi="Times New Roman"/>
                <w:color w:val="000000"/>
                <w:sz w:val="28"/>
                <w:szCs w:val="28"/>
              </w:rPr>
            </w:pPr>
            <w:r w:rsidRPr="00096A69">
              <w:rPr>
                <w:rFonts w:ascii="Times New Roman" w:hAnsi="Times New Roman"/>
                <w:color w:val="000000"/>
                <w:sz w:val="28"/>
                <w:szCs w:val="28"/>
              </w:rPr>
              <w:t>- Lời kêu gọi bảo vệ môi trường.</w:t>
            </w:r>
          </w:p>
        </w:tc>
        <w:tc>
          <w:tcPr>
            <w:tcW w:w="993" w:type="dxa"/>
          </w:tcPr>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0,25</w:t>
            </w:r>
          </w:p>
          <w:p w:rsidR="00AE65E7" w:rsidRPr="00096A69" w:rsidRDefault="00AE65E7" w:rsidP="00096A69">
            <w:pPr>
              <w:jc w:val="center"/>
              <w:rPr>
                <w:rFonts w:ascii="Times New Roman" w:hAnsi="Times New Roman"/>
                <w:b/>
                <w:sz w:val="28"/>
                <w:szCs w:val="28"/>
                <w:lang w:val="fr-FR"/>
              </w:rPr>
            </w:pPr>
          </w:p>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0,25</w:t>
            </w:r>
          </w:p>
        </w:tc>
      </w:tr>
      <w:tr w:rsidR="00AE65E7" w:rsidRPr="00096A69" w:rsidTr="00790BB0">
        <w:trPr>
          <w:trHeight w:val="620"/>
        </w:trPr>
        <w:tc>
          <w:tcPr>
            <w:tcW w:w="9180" w:type="dxa"/>
            <w:gridSpan w:val="2"/>
          </w:tcPr>
          <w:p w:rsidR="00AE65E7" w:rsidRPr="00096A69" w:rsidRDefault="00AE65E7" w:rsidP="00096A69">
            <w:pPr>
              <w:jc w:val="both"/>
              <w:rPr>
                <w:rFonts w:ascii="Times New Roman" w:hAnsi="Times New Roman"/>
                <w:i/>
                <w:sz w:val="28"/>
                <w:szCs w:val="28"/>
                <w:lang w:val="fr-FR"/>
              </w:rPr>
            </w:pPr>
            <w:r w:rsidRPr="00096A69">
              <w:rPr>
                <w:rFonts w:ascii="Times New Roman" w:hAnsi="Times New Roman"/>
                <w:b/>
                <w:i/>
                <w:sz w:val="28"/>
                <w:szCs w:val="28"/>
              </w:rPr>
              <w:t>d. Sáng tạo:</w:t>
            </w:r>
            <w:r w:rsidRPr="00096A69">
              <w:rPr>
                <w:rFonts w:ascii="Times New Roman" w:hAnsi="Times New Roman"/>
                <w:sz w:val="28"/>
                <w:szCs w:val="28"/>
              </w:rPr>
              <w:t>Có cách diễn đạt mới mẻ, thể hiện câu văn sâu sắc về đối tượng nghị luận.</w:t>
            </w:r>
          </w:p>
        </w:tc>
        <w:tc>
          <w:tcPr>
            <w:tcW w:w="993" w:type="dxa"/>
          </w:tcPr>
          <w:p w:rsidR="00AE65E7" w:rsidRPr="00096A69" w:rsidRDefault="00AE65E7" w:rsidP="00096A69">
            <w:pPr>
              <w:jc w:val="center"/>
              <w:rPr>
                <w:rFonts w:ascii="Times New Roman" w:hAnsi="Times New Roman"/>
                <w:b/>
                <w:sz w:val="28"/>
                <w:szCs w:val="28"/>
                <w:lang w:val="fr-FR"/>
              </w:rPr>
            </w:pPr>
            <w:r w:rsidRPr="00096A69">
              <w:rPr>
                <w:rFonts w:ascii="Times New Roman" w:hAnsi="Times New Roman"/>
                <w:b/>
                <w:sz w:val="28"/>
                <w:szCs w:val="28"/>
                <w:lang w:val="fr-FR"/>
              </w:rPr>
              <w:t>0,5</w:t>
            </w:r>
          </w:p>
        </w:tc>
      </w:tr>
      <w:tr w:rsidR="00AE65E7" w:rsidRPr="00096A69" w:rsidTr="00790BB0">
        <w:trPr>
          <w:trHeight w:val="710"/>
        </w:trPr>
        <w:tc>
          <w:tcPr>
            <w:tcW w:w="9180" w:type="dxa"/>
            <w:gridSpan w:val="2"/>
          </w:tcPr>
          <w:p w:rsidR="00AE65E7" w:rsidRPr="00096A69" w:rsidRDefault="00AE65E7" w:rsidP="00096A69">
            <w:pPr>
              <w:jc w:val="both"/>
              <w:rPr>
                <w:rFonts w:ascii="Times New Roman" w:hAnsi="Times New Roman"/>
                <w:b/>
                <w:i/>
                <w:sz w:val="28"/>
                <w:szCs w:val="28"/>
              </w:rPr>
            </w:pPr>
            <w:r w:rsidRPr="00096A69">
              <w:rPr>
                <w:rFonts w:ascii="Times New Roman" w:hAnsi="Times New Roman"/>
                <w:b/>
                <w:i/>
                <w:sz w:val="28"/>
                <w:szCs w:val="28"/>
              </w:rPr>
              <w:t>e. Chính tả, dùng từ, đặt câu:</w:t>
            </w:r>
            <w:r w:rsidRPr="00096A69">
              <w:rPr>
                <w:rFonts w:ascii="Times New Roman" w:hAnsi="Times New Roman"/>
                <w:sz w:val="28"/>
                <w:szCs w:val="28"/>
              </w:rPr>
              <w:t xml:space="preserve"> Đảm bảo quy tắc chính tả, dùng từ, đặt câu</w:t>
            </w:r>
          </w:p>
        </w:tc>
        <w:tc>
          <w:tcPr>
            <w:tcW w:w="993" w:type="dxa"/>
          </w:tcPr>
          <w:p w:rsidR="00AE65E7" w:rsidRPr="00096A69" w:rsidRDefault="00AE65E7" w:rsidP="00096A69">
            <w:pPr>
              <w:jc w:val="center"/>
              <w:rPr>
                <w:rFonts w:ascii="Times New Roman" w:hAnsi="Times New Roman"/>
                <w:b/>
                <w:sz w:val="28"/>
                <w:szCs w:val="28"/>
              </w:rPr>
            </w:pPr>
            <w:r w:rsidRPr="00096A69">
              <w:rPr>
                <w:rFonts w:ascii="Times New Roman" w:hAnsi="Times New Roman"/>
                <w:b/>
                <w:sz w:val="28"/>
                <w:szCs w:val="28"/>
              </w:rPr>
              <w:t>0,5</w:t>
            </w:r>
          </w:p>
        </w:tc>
      </w:tr>
    </w:tbl>
    <w:p w:rsidR="00096A69" w:rsidRPr="00096A69" w:rsidRDefault="00096A69" w:rsidP="00096A69">
      <w:pPr>
        <w:jc w:val="both"/>
        <w:rPr>
          <w:sz w:val="28"/>
          <w:szCs w:val="28"/>
          <w:lang w:val="sv-SE"/>
        </w:rPr>
      </w:pPr>
    </w:p>
    <w:p w:rsidR="00785855" w:rsidRPr="009B329C" w:rsidRDefault="00785855" w:rsidP="003607CB">
      <w:pPr>
        <w:jc w:val="both"/>
      </w:pPr>
    </w:p>
    <w:sectPr w:rsidR="00785855" w:rsidRPr="009B329C" w:rsidSect="00AE65E7">
      <w:pgSz w:w="12240" w:h="15840"/>
      <w:pgMar w:top="709"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628"/>
    <w:multiLevelType w:val="hybridMultilevel"/>
    <w:tmpl w:val="B6EE48DA"/>
    <w:lvl w:ilvl="0" w:tplc="E0C81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A7FD6"/>
    <w:multiLevelType w:val="hybridMultilevel"/>
    <w:tmpl w:val="DB386B7E"/>
    <w:lvl w:ilvl="0" w:tplc="397E0FE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599F"/>
    <w:multiLevelType w:val="hybridMultilevel"/>
    <w:tmpl w:val="B742CF1E"/>
    <w:lvl w:ilvl="0" w:tplc="BDB2C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B7258"/>
    <w:multiLevelType w:val="hybridMultilevel"/>
    <w:tmpl w:val="5EDEDD9C"/>
    <w:lvl w:ilvl="0" w:tplc="55483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0D38A7"/>
    <w:multiLevelType w:val="hybridMultilevel"/>
    <w:tmpl w:val="87DA3C0C"/>
    <w:lvl w:ilvl="0" w:tplc="45D4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213A8"/>
    <w:multiLevelType w:val="hybridMultilevel"/>
    <w:tmpl w:val="EB14E97E"/>
    <w:lvl w:ilvl="0" w:tplc="62ACBD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80EB4"/>
    <w:multiLevelType w:val="hybridMultilevel"/>
    <w:tmpl w:val="88CEAD4E"/>
    <w:lvl w:ilvl="0" w:tplc="397EF6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32F19"/>
    <w:multiLevelType w:val="hybridMultilevel"/>
    <w:tmpl w:val="9CE6D020"/>
    <w:lvl w:ilvl="0" w:tplc="59209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96DB5"/>
    <w:multiLevelType w:val="hybridMultilevel"/>
    <w:tmpl w:val="D45674BE"/>
    <w:lvl w:ilvl="0" w:tplc="F03E3612">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507426DF"/>
    <w:multiLevelType w:val="hybridMultilevel"/>
    <w:tmpl w:val="E3BC467E"/>
    <w:lvl w:ilvl="0" w:tplc="4ACA95A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834A0"/>
    <w:multiLevelType w:val="hybridMultilevel"/>
    <w:tmpl w:val="10CEECE2"/>
    <w:lvl w:ilvl="0" w:tplc="F1E0BD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C4902"/>
    <w:multiLevelType w:val="hybridMultilevel"/>
    <w:tmpl w:val="243426C4"/>
    <w:lvl w:ilvl="0" w:tplc="D66459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7"/>
  </w:num>
  <w:num w:numId="6">
    <w:abstractNumId w:val="6"/>
  </w:num>
  <w:num w:numId="7">
    <w:abstractNumId w:val="8"/>
  </w:num>
  <w:num w:numId="8">
    <w:abstractNumId w:val="3"/>
  </w:num>
  <w:num w:numId="9">
    <w:abstractNumId w:val="0"/>
  </w:num>
  <w:num w:numId="10">
    <w:abstractNumId w:val="1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16F1"/>
    <w:rsid w:val="00017918"/>
    <w:rsid w:val="00070530"/>
    <w:rsid w:val="0009498A"/>
    <w:rsid w:val="00096A69"/>
    <w:rsid w:val="00111FC1"/>
    <w:rsid w:val="001712EA"/>
    <w:rsid w:val="002200F5"/>
    <w:rsid w:val="002457E5"/>
    <w:rsid w:val="002A271D"/>
    <w:rsid w:val="003607CB"/>
    <w:rsid w:val="0042232A"/>
    <w:rsid w:val="00495F6B"/>
    <w:rsid w:val="004A5554"/>
    <w:rsid w:val="00544965"/>
    <w:rsid w:val="005C44D1"/>
    <w:rsid w:val="005D66BD"/>
    <w:rsid w:val="00694B31"/>
    <w:rsid w:val="006A211C"/>
    <w:rsid w:val="00711399"/>
    <w:rsid w:val="00785855"/>
    <w:rsid w:val="00787FD0"/>
    <w:rsid w:val="00790BB0"/>
    <w:rsid w:val="008927E4"/>
    <w:rsid w:val="008B6400"/>
    <w:rsid w:val="008E17EC"/>
    <w:rsid w:val="00916E40"/>
    <w:rsid w:val="00990DB9"/>
    <w:rsid w:val="009B329C"/>
    <w:rsid w:val="009B7CBC"/>
    <w:rsid w:val="009F22F7"/>
    <w:rsid w:val="00A53634"/>
    <w:rsid w:val="00A61D08"/>
    <w:rsid w:val="00AD6193"/>
    <w:rsid w:val="00AE65E7"/>
    <w:rsid w:val="00B25324"/>
    <w:rsid w:val="00B42D84"/>
    <w:rsid w:val="00C73F1E"/>
    <w:rsid w:val="00CE63AC"/>
    <w:rsid w:val="00D6791D"/>
    <w:rsid w:val="00DD6507"/>
    <w:rsid w:val="00DE5188"/>
    <w:rsid w:val="00DF0732"/>
    <w:rsid w:val="00DF4039"/>
    <w:rsid w:val="00E21298"/>
    <w:rsid w:val="00F0578C"/>
    <w:rsid w:val="00F53940"/>
    <w:rsid w:val="00FD16F1"/>
    <w:rsid w:val="00FE719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F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16F1"/>
    <w:pPr>
      <w:spacing w:before="100" w:beforeAutospacing="1" w:after="100" w:afterAutospacing="1"/>
    </w:pPr>
  </w:style>
  <w:style w:type="character" w:styleId="Emphasis">
    <w:name w:val="Emphasis"/>
    <w:basedOn w:val="DefaultParagraphFont"/>
    <w:qFormat/>
    <w:rsid w:val="00FD16F1"/>
    <w:rPr>
      <w:i/>
      <w:iCs/>
    </w:rPr>
  </w:style>
  <w:style w:type="table" w:styleId="TableGrid">
    <w:name w:val="Table Grid"/>
    <w:basedOn w:val="TableNormal"/>
    <w:rsid w:val="0042232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9498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98A"/>
    <w:pPr>
      <w:ind w:left="720"/>
      <w:contextualSpacing/>
    </w:pPr>
  </w:style>
  <w:style w:type="table" w:customStyle="1" w:styleId="TableGrid2">
    <w:name w:val="Table Grid2"/>
    <w:basedOn w:val="TableNormal"/>
    <w:next w:val="TableGrid"/>
    <w:rsid w:val="00694B3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B329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096A6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F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16F1"/>
    <w:pPr>
      <w:spacing w:before="100" w:beforeAutospacing="1" w:after="100" w:afterAutospacing="1"/>
    </w:pPr>
  </w:style>
  <w:style w:type="character" w:styleId="Emphasis">
    <w:name w:val="Emphasis"/>
    <w:basedOn w:val="DefaultParagraphFont"/>
    <w:qFormat/>
    <w:rsid w:val="00FD16F1"/>
    <w:rPr>
      <w:i/>
      <w:iCs/>
    </w:rPr>
  </w:style>
  <w:style w:type="table" w:styleId="TableGrid">
    <w:name w:val="Table Grid"/>
    <w:basedOn w:val="TableNormal"/>
    <w:rsid w:val="0042232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9498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98A"/>
    <w:pPr>
      <w:ind w:left="720"/>
      <w:contextualSpacing/>
    </w:pPr>
  </w:style>
  <w:style w:type="table" w:customStyle="1" w:styleId="TableGrid2">
    <w:name w:val="Table Grid2"/>
    <w:basedOn w:val="TableNormal"/>
    <w:next w:val="TableGrid"/>
    <w:rsid w:val="00694B3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B329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096A6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7744934">
      <w:bodyDiv w:val="1"/>
      <w:marLeft w:val="0"/>
      <w:marRight w:val="0"/>
      <w:marTop w:val="0"/>
      <w:marBottom w:val="0"/>
      <w:divBdr>
        <w:top w:val="none" w:sz="0" w:space="0" w:color="auto"/>
        <w:left w:val="none" w:sz="0" w:space="0" w:color="auto"/>
        <w:bottom w:val="none" w:sz="0" w:space="0" w:color="auto"/>
        <w:right w:val="none" w:sz="0" w:space="0" w:color="auto"/>
      </w:divBdr>
    </w:div>
    <w:div w:id="1013457166">
      <w:bodyDiv w:val="1"/>
      <w:marLeft w:val="0"/>
      <w:marRight w:val="0"/>
      <w:marTop w:val="0"/>
      <w:marBottom w:val="0"/>
      <w:divBdr>
        <w:top w:val="none" w:sz="0" w:space="0" w:color="auto"/>
        <w:left w:val="none" w:sz="0" w:space="0" w:color="auto"/>
        <w:bottom w:val="none" w:sz="0" w:space="0" w:color="auto"/>
        <w:right w:val="none" w:sz="0" w:space="0" w:color="auto"/>
      </w:divBdr>
    </w:div>
    <w:div w:id="181779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E50B-3661-4824-8A8B-7575CB8D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dc:creator>
  <cp:lastModifiedBy>A</cp:lastModifiedBy>
  <cp:revision>2</cp:revision>
  <cp:lastPrinted>2021-05-07T04:19:00Z</cp:lastPrinted>
  <dcterms:created xsi:type="dcterms:W3CDTF">2021-05-27T02:35:00Z</dcterms:created>
  <dcterms:modified xsi:type="dcterms:W3CDTF">2021-05-27T02:35:00Z</dcterms:modified>
</cp:coreProperties>
</file>